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CC" w:rsidRDefault="00E74116" w:rsidP="00E74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16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8526"/>
      </w:tblGrid>
      <w:tr w:rsidR="00725A3A" w:rsidRPr="00DE5791" w:rsidTr="00725A3A">
        <w:tc>
          <w:tcPr>
            <w:tcW w:w="1080" w:type="dxa"/>
          </w:tcPr>
          <w:p w:rsidR="00725A3A" w:rsidRPr="00ED6B75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ED6B7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6" w:type="dxa"/>
          </w:tcPr>
          <w:p w:rsidR="00725A3A" w:rsidRPr="00D65FBD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FBD">
              <w:rPr>
                <w:rFonts w:ascii="Times New Roman" w:hAnsi="Times New Roman"/>
                <w:b/>
                <w:sz w:val="24"/>
                <w:szCs w:val="24"/>
              </w:rPr>
              <w:t>Если две плоскости имеют одну общую точку, то они …</w:t>
            </w:r>
          </w:p>
          <w:p w:rsidR="00725A3A" w:rsidRPr="00D65FBD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…пересекаются.</w:t>
            </w:r>
            <w:r w:rsidRPr="00D65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2) …параллельны.</w:t>
            </w:r>
          </w:p>
          <w:p w:rsidR="00725A3A" w:rsidRPr="00665323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…совпадают.</w:t>
            </w:r>
            <w:r w:rsidRPr="00D65FBD">
              <w:rPr>
                <w:rFonts w:ascii="Times New Roman" w:hAnsi="Times New Roman"/>
                <w:sz w:val="24"/>
                <w:szCs w:val="24"/>
              </w:rPr>
              <w:t xml:space="preserve">          4) затрудняюсь ответить.</w:t>
            </w:r>
          </w:p>
        </w:tc>
      </w:tr>
      <w:tr w:rsidR="00725A3A" w:rsidRPr="002A0863" w:rsidTr="00725A3A">
        <w:tc>
          <w:tcPr>
            <w:tcW w:w="1080" w:type="dxa"/>
          </w:tcPr>
          <w:p w:rsidR="00725A3A" w:rsidRPr="002A0863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63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8526" w:type="dxa"/>
          </w:tcPr>
          <w:p w:rsidR="00725A3A" w:rsidRPr="002A0863" w:rsidRDefault="00725A3A" w:rsidP="00B240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0863">
              <w:rPr>
                <w:rFonts w:ascii="Times New Roman" w:hAnsi="Times New Roman"/>
                <w:b/>
                <w:sz w:val="24"/>
                <w:szCs w:val="24"/>
              </w:rPr>
              <w:t xml:space="preserve">Прямые </w:t>
            </w:r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 </w:t>
            </w:r>
            <w:r w:rsidRPr="002A0863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  <w:proofErr w:type="spellEnd"/>
            <w:r w:rsidRPr="002A0863">
              <w:rPr>
                <w:rFonts w:ascii="Times New Roman" w:hAnsi="Times New Roman"/>
                <w:b/>
                <w:sz w:val="24"/>
                <w:szCs w:val="24"/>
              </w:rPr>
              <w:t xml:space="preserve"> пересекаются. Как  </w:t>
            </w:r>
            <w:proofErr w:type="gramStart"/>
            <w:r w:rsidRPr="002A0863">
              <w:rPr>
                <w:rFonts w:ascii="Times New Roman" w:hAnsi="Times New Roman"/>
                <w:b/>
                <w:sz w:val="24"/>
                <w:szCs w:val="24"/>
              </w:rPr>
              <w:t>расположены</w:t>
            </w:r>
            <w:proofErr w:type="gramEnd"/>
            <w:r w:rsidRPr="002A0863">
              <w:rPr>
                <w:rFonts w:ascii="Times New Roman" w:hAnsi="Times New Roman"/>
                <w:b/>
                <w:sz w:val="24"/>
                <w:szCs w:val="24"/>
              </w:rPr>
              <w:t xml:space="preserve"> прямые </w:t>
            </w:r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2A086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proofErr w:type="spellEnd"/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A0863">
              <w:rPr>
                <w:rFonts w:ascii="Times New Roman" w:hAnsi="Times New Roman"/>
                <w:b/>
                <w:sz w:val="24"/>
                <w:szCs w:val="24"/>
              </w:rPr>
              <w:t xml:space="preserve">относительно друг друга, если </w:t>
            </w:r>
            <w:proofErr w:type="spellStart"/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proofErr w:type="spellEnd"/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>//</w:t>
            </w:r>
            <w:proofErr w:type="spellStart"/>
            <w:r w:rsidRPr="002A0863"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  <w:proofErr w:type="spellEnd"/>
            <w:r w:rsidRPr="002A0863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725A3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63">
              <w:rPr>
                <w:rFonts w:ascii="Times New Roman" w:hAnsi="Times New Roman"/>
                <w:sz w:val="24"/>
                <w:szCs w:val="24"/>
              </w:rPr>
              <w:t>1) скрещиваются, либо пересекаются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5A3A" w:rsidRPr="002A0863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63">
              <w:rPr>
                <w:rFonts w:ascii="Times New Roman" w:hAnsi="Times New Roman"/>
                <w:sz w:val="24"/>
                <w:szCs w:val="24"/>
              </w:rPr>
              <w:t>2) скрещиваются, либо параллельны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5A3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63">
              <w:rPr>
                <w:rFonts w:ascii="Times New Roman" w:hAnsi="Times New Roman"/>
                <w:sz w:val="24"/>
                <w:szCs w:val="24"/>
              </w:rPr>
              <w:t>3) пересекаются, либо параллельны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5A3A" w:rsidRPr="002A0863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63">
              <w:rPr>
                <w:rFonts w:ascii="Times New Roman" w:hAnsi="Times New Roman"/>
                <w:sz w:val="24"/>
                <w:szCs w:val="24"/>
              </w:rPr>
              <w:t>4) совпадают, либо пересекаются.</w:t>
            </w:r>
          </w:p>
        </w:tc>
      </w:tr>
      <w:tr w:rsidR="00725A3A" w:rsidRPr="002A0863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E74116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116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E74116" w:rsidRDefault="00725A3A" w:rsidP="00E74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116">
              <w:rPr>
                <w:rFonts w:ascii="Times New Roman" w:hAnsi="Times New Roman"/>
                <w:b/>
                <w:sz w:val="24"/>
                <w:szCs w:val="24"/>
              </w:rPr>
              <w:t xml:space="preserve">Даны параллельные прямая </w:t>
            </w:r>
            <w:proofErr w:type="spellStart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proofErr w:type="spellEnd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 xml:space="preserve"> и плоскость α. Сколько существует плоскостей, проходящих через </w:t>
            </w:r>
            <w:proofErr w:type="spellStart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proofErr w:type="spellEnd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 xml:space="preserve"> и параллельных α? </w:t>
            </w:r>
          </w:p>
          <w:p w:rsidR="00725A3A" w:rsidRPr="000C215A" w:rsidRDefault="00725A3A" w:rsidP="00E74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1) 1 или 0.    2) 0.     3) 1.      4) бесконечно много.</w:t>
            </w:r>
          </w:p>
        </w:tc>
      </w:tr>
      <w:tr w:rsidR="00725A3A" w:rsidRPr="002A0863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E74116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116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E74116" w:rsidRDefault="00725A3A" w:rsidP="00E74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>BCD – трапеция, AB // DC, AB</w:t>
            </w:r>
            <w:r w:rsidRPr="00E74116">
              <w:rPr>
                <w:rFonts w:ascii="Times New Roman" w:hAnsi="Times New Roman"/>
                <w:b/>
                <w:sz w:val="24"/>
                <w:szCs w:val="24"/>
              </w:rPr>
              <w:object w:dxaOrig="4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2.75pt" o:ole="">
                  <v:imagedata r:id="rId4" o:title=""/>
                </v:shape>
                <o:OLEObject Type="Embed" ProgID="Equation.3" ShapeID="_x0000_i1025" DrawAspect="Content" ObjectID="_1360347254" r:id="rId5"/>
              </w:object>
            </w:r>
            <w:r w:rsidRPr="00E74116">
              <w:rPr>
                <w:rFonts w:ascii="Times New Roman" w:hAnsi="Times New Roman"/>
                <w:b/>
                <w:sz w:val="24"/>
                <w:szCs w:val="24"/>
              </w:rPr>
              <w:t>СD</w:t>
            </w:r>
            <w:r w:rsidRPr="00E74116">
              <w:rPr>
                <w:rFonts w:ascii="Times New Roman" w:hAnsi="Times New Roman"/>
                <w:b/>
                <w:sz w:val="24"/>
                <w:szCs w:val="24"/>
              </w:rPr>
              <w:object w:dxaOrig="420" w:dyaOrig="240">
                <v:shape id="_x0000_i1026" type="#_x0000_t75" style="width:21pt;height:12pt" o:ole="">
                  <v:imagedata r:id="rId6" o:title=""/>
                </v:shape>
                <o:OLEObject Type="Embed" ProgID="Equation.3" ShapeID="_x0000_i1026" DrawAspect="Content" ObjectID="_1360347255" r:id="rId7"/>
              </w:object>
            </w:r>
            <w:r w:rsidRPr="00E74116">
              <w:rPr>
                <w:rFonts w:ascii="Times New Roman" w:hAnsi="Times New Roman"/>
                <w:b/>
                <w:sz w:val="24"/>
                <w:szCs w:val="24"/>
              </w:rPr>
              <w:t>. АК = КD, СM = MВ. Каково взаимное расположение прямой К</w:t>
            </w:r>
            <w:proofErr w:type="gramStart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proofErr w:type="gramEnd"/>
            <w:r w:rsidRPr="00E74116">
              <w:rPr>
                <w:rFonts w:ascii="Times New Roman" w:hAnsi="Times New Roman"/>
                <w:b/>
                <w:sz w:val="24"/>
                <w:szCs w:val="24"/>
              </w:rPr>
              <w:t xml:space="preserve"> и плоскости α?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1) параллельны или пересекаются.     2) обязательно пересекаются.</w:t>
            </w:r>
          </w:p>
          <w:p w:rsidR="00725A3A" w:rsidRPr="00E74116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3) обязательно параллельны.               4) определить невозможно.</w:t>
            </w:r>
          </w:p>
        </w:tc>
      </w:tr>
      <w:tr w:rsidR="00725A3A" w:rsidRPr="002A0863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E74116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116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Default="00725A3A" w:rsidP="00E74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5FF">
              <w:rPr>
                <w:rFonts w:ascii="Times New Roman" w:hAnsi="Times New Roman"/>
                <w:b/>
                <w:sz w:val="24"/>
                <w:szCs w:val="24"/>
              </w:rPr>
              <w:t>Вставьте пропущенн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4C75FF">
              <w:rPr>
                <w:rFonts w:ascii="Times New Roman" w:hAnsi="Times New Roman"/>
                <w:b/>
                <w:sz w:val="24"/>
                <w:szCs w:val="24"/>
              </w:rPr>
              <w:t>е слов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C75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25A3A" w:rsidRPr="007C5C08" w:rsidRDefault="00725A3A" w:rsidP="00E74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5C08">
              <w:rPr>
                <w:rFonts w:ascii="Times New Roman" w:hAnsi="Times New Roman"/>
                <w:b/>
                <w:sz w:val="24"/>
                <w:szCs w:val="24"/>
              </w:rPr>
              <w:t>При параллельном проектировании проекцией средней линии треугольника является…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 xml:space="preserve">1) произвольный отрезок проекции треугольника.      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 xml:space="preserve">2) медиана проекции треугольника.  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 xml:space="preserve">3) средняя линия проекции треугольника.             </w:t>
            </w:r>
          </w:p>
          <w:p w:rsidR="00725A3A" w:rsidRPr="00E74116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4) высота проекции треугольника.</w:t>
            </w:r>
            <w:r w:rsidRPr="00E7411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725A3A" w:rsidRPr="002A0863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725A3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A3A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725A3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5A3A">
              <w:rPr>
                <w:rFonts w:ascii="Times New Roman" w:hAnsi="Times New Roman"/>
                <w:b/>
                <w:sz w:val="24"/>
                <w:szCs w:val="24"/>
              </w:rPr>
              <w:t xml:space="preserve">По признаку перпендикулярности прямой и плоскости данная прямая  перпендикулярна… </w:t>
            </w:r>
          </w:p>
          <w:p w:rsidR="00725A3A" w:rsidRPr="000C215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1)…двум пересекающимся прямым, лежащим в плоскости.</w:t>
            </w:r>
          </w:p>
          <w:p w:rsidR="00725A3A" w:rsidRPr="000C215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2)…двум скрещивающимся прямым.</w:t>
            </w:r>
          </w:p>
          <w:p w:rsidR="00725A3A" w:rsidRPr="000C215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3)…двум параллельным прямым, лежащим в плоскости.</w:t>
            </w:r>
          </w:p>
          <w:p w:rsidR="00725A3A" w:rsidRPr="00725A3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C215A">
              <w:rPr>
                <w:rFonts w:ascii="Times New Roman" w:hAnsi="Times New Roman"/>
                <w:sz w:val="24"/>
                <w:szCs w:val="24"/>
              </w:rPr>
              <w:t>4)…прямой, лежащей в плоскости.</w:t>
            </w:r>
            <w:proofErr w:type="gramEnd"/>
          </w:p>
        </w:tc>
      </w:tr>
      <w:tr w:rsidR="00725A3A" w:rsidRPr="002A0863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725A3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A3A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C65077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5077">
              <w:rPr>
                <w:rFonts w:ascii="Times New Roman" w:hAnsi="Times New Roman"/>
                <w:b/>
                <w:sz w:val="24"/>
                <w:szCs w:val="24"/>
              </w:rPr>
              <w:t xml:space="preserve">Длина наклонной </w:t>
            </w:r>
            <w:smartTag w:uri="urn:schemas-microsoft-com:office:smarttags" w:element="metricconverter">
              <w:smartTagPr>
                <w:attr w:name="ProductID" w:val="17 см"/>
              </w:smartTagPr>
              <w:r w:rsidRPr="00C65077">
                <w:rPr>
                  <w:rFonts w:ascii="Times New Roman" w:hAnsi="Times New Roman"/>
                  <w:b/>
                  <w:sz w:val="24"/>
                  <w:szCs w:val="24"/>
                </w:rPr>
                <w:t>17 см</w:t>
              </w:r>
            </w:smartTag>
            <w:r w:rsidRPr="00C65077">
              <w:rPr>
                <w:rFonts w:ascii="Times New Roman" w:hAnsi="Times New Roman"/>
                <w:b/>
                <w:sz w:val="24"/>
                <w:szCs w:val="24"/>
              </w:rPr>
              <w:t xml:space="preserve">, а длина проекции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C65077">
                <w:rPr>
                  <w:rFonts w:ascii="Times New Roman" w:hAnsi="Times New Roman"/>
                  <w:b/>
                  <w:sz w:val="24"/>
                  <w:szCs w:val="24"/>
                </w:rPr>
                <w:t>8 см</w:t>
              </w:r>
            </w:smartTag>
            <w:r w:rsidRPr="00C65077">
              <w:rPr>
                <w:rFonts w:ascii="Times New Roman" w:hAnsi="Times New Roman"/>
                <w:b/>
                <w:sz w:val="24"/>
                <w:szCs w:val="24"/>
              </w:rPr>
              <w:t>. Че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 равна длина перпендикуляра?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0C215A">
                <w:rPr>
                  <w:rFonts w:ascii="Times New Roman" w:hAnsi="Times New Roman"/>
                  <w:sz w:val="24"/>
                  <w:szCs w:val="24"/>
                </w:rPr>
                <w:t>9 см</w:t>
              </w:r>
            </w:smartTag>
            <w:r w:rsidRPr="000C215A">
              <w:rPr>
                <w:rFonts w:ascii="Times New Roman" w:hAnsi="Times New Roman"/>
                <w:sz w:val="24"/>
                <w:szCs w:val="24"/>
              </w:rPr>
              <w:t xml:space="preserve">.           2)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0C215A">
                <w:rPr>
                  <w:rFonts w:ascii="Times New Roman" w:hAnsi="Times New Roman"/>
                  <w:sz w:val="24"/>
                  <w:szCs w:val="24"/>
                </w:rPr>
                <w:t>15 см</w:t>
              </w:r>
            </w:smartTag>
            <w:r w:rsidRPr="000C215A">
              <w:rPr>
                <w:rFonts w:ascii="Times New Roman" w:hAnsi="Times New Roman"/>
                <w:sz w:val="24"/>
                <w:szCs w:val="24"/>
              </w:rPr>
              <w:t xml:space="preserve">.          3)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0C215A">
                <w:rPr>
                  <w:rFonts w:ascii="Times New Roman" w:hAnsi="Times New Roman"/>
                  <w:sz w:val="24"/>
                  <w:szCs w:val="24"/>
                </w:rPr>
                <w:t>25 см</w:t>
              </w:r>
            </w:smartTag>
            <w:r w:rsidRPr="000C215A">
              <w:rPr>
                <w:rFonts w:ascii="Times New Roman" w:hAnsi="Times New Roman"/>
                <w:sz w:val="24"/>
                <w:szCs w:val="24"/>
              </w:rPr>
              <w:t>.        4) определить невозможно.</w:t>
            </w:r>
          </w:p>
        </w:tc>
      </w:tr>
      <w:tr w:rsidR="00725A3A" w:rsidRPr="002A0863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725A3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A3A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46137F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37F">
              <w:rPr>
                <w:rFonts w:ascii="Times New Roman" w:hAnsi="Times New Roman"/>
                <w:b/>
                <w:sz w:val="24"/>
                <w:szCs w:val="24"/>
              </w:rPr>
              <w:t>Точка</w:t>
            </w:r>
            <w:proofErr w:type="gramStart"/>
            <w:r w:rsidRPr="00461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A3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 w:rsidRPr="0046137F">
              <w:rPr>
                <w:rFonts w:ascii="Times New Roman" w:hAnsi="Times New Roman"/>
                <w:b/>
                <w:sz w:val="24"/>
                <w:szCs w:val="24"/>
              </w:rPr>
              <w:t xml:space="preserve"> находится на расстоянии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725A3A">
                <w:rPr>
                  <w:rFonts w:ascii="Times New Roman" w:hAnsi="Times New Roman"/>
                  <w:b/>
                  <w:sz w:val="24"/>
                  <w:szCs w:val="24"/>
                </w:rPr>
                <w:t>12</w:t>
              </w:r>
              <w:r w:rsidRPr="0046137F">
                <w:rPr>
                  <w:rFonts w:ascii="Times New Roman" w:hAnsi="Times New Roman"/>
                  <w:b/>
                  <w:sz w:val="24"/>
                  <w:szCs w:val="24"/>
                </w:rPr>
                <w:t xml:space="preserve"> см</w:t>
              </w:r>
            </w:smartTag>
            <w:r w:rsidRPr="0046137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725A3A">
                <w:rPr>
                  <w:rFonts w:ascii="Times New Roman" w:hAnsi="Times New Roman"/>
                  <w:b/>
                  <w:sz w:val="24"/>
                  <w:szCs w:val="24"/>
                </w:rPr>
                <w:t>5</w:t>
              </w:r>
              <w:r w:rsidRPr="0046137F">
                <w:rPr>
                  <w:rFonts w:ascii="Times New Roman" w:hAnsi="Times New Roman"/>
                  <w:b/>
                  <w:sz w:val="24"/>
                  <w:szCs w:val="24"/>
                </w:rPr>
                <w:t xml:space="preserve"> см</w:t>
              </w:r>
            </w:smartTag>
            <w:r w:rsidRPr="0046137F">
              <w:rPr>
                <w:rFonts w:ascii="Times New Roman" w:hAnsi="Times New Roman"/>
                <w:b/>
                <w:sz w:val="24"/>
                <w:szCs w:val="24"/>
              </w:rPr>
              <w:t xml:space="preserve"> от двух перпендикулярных плоскостей. Найдите расстояние от этой точки до линии пересечения этих плоскостей.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0C215A">
                <w:rPr>
                  <w:rFonts w:ascii="Times New Roman" w:hAnsi="Times New Roman"/>
                  <w:sz w:val="24"/>
                  <w:szCs w:val="24"/>
                </w:rPr>
                <w:t>13 см</w:t>
              </w:r>
            </w:smartTag>
            <w:r w:rsidRPr="000C215A">
              <w:rPr>
                <w:rFonts w:ascii="Times New Roman" w:hAnsi="Times New Roman"/>
                <w:sz w:val="24"/>
                <w:szCs w:val="24"/>
              </w:rPr>
              <w:t xml:space="preserve">.                    2)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0C215A">
                <w:rPr>
                  <w:rFonts w:ascii="Times New Roman" w:hAnsi="Times New Roman"/>
                  <w:sz w:val="24"/>
                  <w:szCs w:val="24"/>
                </w:rPr>
                <w:t>7 см</w:t>
              </w:r>
            </w:smartTag>
            <w:r w:rsidRPr="000C215A">
              <w:rPr>
                <w:rFonts w:ascii="Times New Roman" w:hAnsi="Times New Roman"/>
                <w:sz w:val="24"/>
                <w:szCs w:val="24"/>
              </w:rPr>
              <w:t xml:space="preserve">.              3) </w:t>
            </w:r>
            <w:r w:rsidRPr="000C215A">
              <w:rPr>
                <w:rFonts w:ascii="Times New Roman" w:hAnsi="Times New Roman"/>
                <w:sz w:val="24"/>
                <w:szCs w:val="24"/>
              </w:rPr>
              <w:object w:dxaOrig="600" w:dyaOrig="360">
                <v:shape id="_x0000_i1027" type="#_x0000_t75" style="width:30pt;height:18pt" o:ole="">
                  <v:imagedata r:id="rId8" o:title=""/>
                </v:shape>
                <o:OLEObject Type="Embed" ProgID="Equation.3" ShapeID="_x0000_i1027" DrawAspect="Content" ObjectID="_1360347256" r:id="rId9"/>
              </w:object>
            </w:r>
            <w:r w:rsidRPr="000C215A">
              <w:rPr>
                <w:rFonts w:ascii="Times New Roman" w:hAnsi="Times New Roman"/>
                <w:sz w:val="24"/>
                <w:szCs w:val="24"/>
              </w:rPr>
              <w:t xml:space="preserve">см.                  4) </w:t>
            </w:r>
            <w:smartTag w:uri="urn:schemas-microsoft-com:office:smarttags" w:element="metricconverter">
              <w:smartTagPr>
                <w:attr w:name="ProductID" w:val="17 см"/>
              </w:smartTagPr>
              <w:r w:rsidRPr="000C215A">
                <w:rPr>
                  <w:rFonts w:ascii="Times New Roman" w:hAnsi="Times New Roman"/>
                  <w:sz w:val="24"/>
                  <w:szCs w:val="24"/>
                </w:rPr>
                <w:t>17 см</w:t>
              </w:r>
            </w:smartTag>
            <w:r w:rsidRPr="000C21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5A3A" w:rsidRPr="00ED6B75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ED6B75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ED6B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5FBD">
              <w:rPr>
                <w:rFonts w:ascii="Times New Roman" w:hAnsi="Times New Roman"/>
                <w:b/>
                <w:sz w:val="24"/>
                <w:szCs w:val="24"/>
              </w:rPr>
              <w:t>Укажите верное утверждение:</w:t>
            </w:r>
          </w:p>
          <w:p w:rsidR="00725A3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5FBD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Основными фигурами в пространстве являются</w:t>
            </w:r>
            <w:r w:rsidRPr="00D65FBD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1) треугольник, параллелограмм, трапеция.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2) точка, окружность, куб.</w:t>
            </w:r>
          </w:p>
          <w:p w:rsidR="00725A3A" w:rsidRPr="000C215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3) три точки, луч, квадрат.</w:t>
            </w:r>
          </w:p>
          <w:p w:rsidR="00725A3A" w:rsidRPr="00725A3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4) точка, прямая, плоскость.</w:t>
            </w:r>
          </w:p>
        </w:tc>
      </w:tr>
      <w:tr w:rsidR="00725A3A" w:rsidRPr="002A0863" w:rsidTr="00725A3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725A3A" w:rsidRDefault="00725A3A" w:rsidP="00B24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A3A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3A" w:rsidRPr="00725A3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257">
              <w:rPr>
                <w:rFonts w:ascii="Times New Roman" w:hAnsi="Times New Roman"/>
                <w:b/>
                <w:sz w:val="24"/>
                <w:szCs w:val="24"/>
              </w:rPr>
              <w:t xml:space="preserve">Сколько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перпендикуляров</w:t>
            </w:r>
            <w:r w:rsidRPr="00527257">
              <w:rPr>
                <w:rFonts w:ascii="Times New Roman" w:hAnsi="Times New Roman"/>
                <w:b/>
                <w:sz w:val="24"/>
                <w:szCs w:val="24"/>
              </w:rPr>
              <w:t xml:space="preserve"> можно провести через заданную точку пространства к плоскости?</w:t>
            </w:r>
          </w:p>
          <w:p w:rsidR="00725A3A" w:rsidRPr="000C215A" w:rsidRDefault="00725A3A" w:rsidP="00725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5A">
              <w:rPr>
                <w:rFonts w:ascii="Times New Roman" w:hAnsi="Times New Roman"/>
                <w:sz w:val="24"/>
                <w:szCs w:val="24"/>
              </w:rPr>
              <w:t>1)1.                 2) 2.              3) 3.                         4) бесконечно много.</w:t>
            </w:r>
          </w:p>
        </w:tc>
      </w:tr>
    </w:tbl>
    <w:p w:rsidR="00E74116" w:rsidRPr="00E74116" w:rsidRDefault="00E74116" w:rsidP="00E74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4116" w:rsidRPr="00E74116" w:rsidSect="00A2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16"/>
    <w:rsid w:val="000C215A"/>
    <w:rsid w:val="005A7269"/>
    <w:rsid w:val="00725A3A"/>
    <w:rsid w:val="00A210CC"/>
    <w:rsid w:val="00E7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cp:lastPrinted>2011-02-27T18:27:00Z</cp:lastPrinted>
  <dcterms:created xsi:type="dcterms:W3CDTF">2011-02-27T17:38:00Z</dcterms:created>
  <dcterms:modified xsi:type="dcterms:W3CDTF">2011-02-27T18:28:00Z</dcterms:modified>
</cp:coreProperties>
</file>