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26F3" w14:textId="77777777" w:rsidR="009D41F3" w:rsidRPr="009D41F3" w:rsidRDefault="009D41F3" w:rsidP="009D41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1F3">
        <w:rPr>
          <w:rFonts w:ascii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- измерительные материалы для проведения промежуточной аттестации</w:t>
      </w:r>
      <w:r w:rsidR="004C0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на уровне основного общего образования по предмету «</w:t>
      </w:r>
      <w:r w:rsidR="004A4979"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03106F4" w14:textId="77777777" w:rsidR="009D41F3" w:rsidRPr="009D41F3" w:rsidRDefault="009D41F3" w:rsidP="009D41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(9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класс)</w:t>
      </w:r>
    </w:p>
    <w:p w14:paraId="33E48DD7" w14:textId="77777777" w:rsidR="009D41F3" w:rsidRPr="00891183" w:rsidRDefault="009D41F3" w:rsidP="008A6240">
      <w:pPr>
        <w:autoSpaceDE w:val="0"/>
        <w:autoSpaceDN w:val="0"/>
        <w:adjustRightInd w:val="0"/>
        <w:spacing w:after="160" w:line="256" w:lineRule="auto"/>
        <w:jc w:val="center"/>
        <w:rPr>
          <w:rFonts w:ascii="Algerian" w:hAnsi="Algerian" w:cs="Algerian"/>
          <w:b/>
          <w:sz w:val="24"/>
          <w:szCs w:val="24"/>
        </w:rPr>
      </w:pPr>
      <w:r w:rsidRPr="00891183">
        <w:rPr>
          <w:rFonts w:ascii="Times New Roman" w:hAnsi="Times New Roman" w:cs="Times New Roman"/>
          <w:b/>
          <w:sz w:val="24"/>
          <w:szCs w:val="24"/>
        </w:rPr>
        <w:t>Вариант 1</w:t>
      </w:r>
      <w:r w:rsidRPr="00891183">
        <w:rPr>
          <w:rFonts w:ascii="Algerian" w:hAnsi="Algerian" w:cs="Algerian"/>
          <w:b/>
          <w:sz w:val="24"/>
          <w:szCs w:val="24"/>
        </w:rPr>
        <w:t>.</w:t>
      </w:r>
    </w:p>
    <w:p w14:paraId="62224AB8" w14:textId="77777777" w:rsidR="00F3222A" w:rsidRPr="008A6240" w:rsidRDefault="008A6240" w:rsidP="004B28B5">
      <w:pPr>
        <w:spacing w:before="100" w:beforeAutospacing="1" w:after="100" w:afterAutospacing="1" w:line="360" w:lineRule="auto"/>
        <w:ind w:firstLine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89118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41F3" w:rsidRPr="008A6240">
        <w:rPr>
          <w:rFonts w:ascii="Times New Roman" w:hAnsi="Times New Roman" w:cs="Times New Roman"/>
          <w:b/>
          <w:bCs/>
          <w:sz w:val="24"/>
          <w:szCs w:val="24"/>
        </w:rPr>
        <w:t>Часть 1.</w:t>
      </w:r>
      <w:r w:rsidR="00D90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9957F9" w14:textId="77777777" w:rsidR="004B28B5" w:rsidRDefault="004B28B5" w:rsidP="004B28B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28B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013C" w:rsidRPr="004B28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013C" w:rsidRPr="004B28B5">
        <w:rPr>
          <w:rFonts w:ascii="Times New Roman" w:hAnsi="Times New Roman" w:cs="Times New Roman"/>
          <w:sz w:val="24"/>
          <w:szCs w:val="24"/>
        </w:rPr>
        <w:t xml:space="preserve">-2;4),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(4;-2),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(-8;-14),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013C" w:rsidRPr="004B28B5">
        <w:rPr>
          <w:rFonts w:ascii="Times New Roman" w:hAnsi="Times New Roman" w:cs="Times New Roman"/>
          <w:sz w:val="24"/>
          <w:szCs w:val="24"/>
        </w:rPr>
        <w:t>(6;8). Найти: 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координаты векторов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AB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CD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б) длину вектора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;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в) координаты точки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– середины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AB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14:paraId="0DD0D137" w14:textId="77777777" w:rsidR="008A6240" w:rsidRPr="004B28B5" w:rsidRDefault="004B28B5" w:rsidP="004B28B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8A6240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Найдите скалярное произведение векторов </w:t>
      </w:r>
      <w:r w:rsidR="008A6240" w:rsidRPr="004B28B5">
        <w:rPr>
          <w:position w:val="-6"/>
        </w:rPr>
        <w:object w:dxaOrig="200" w:dyaOrig="279" w14:anchorId="16A0D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5" o:title=""/>
          </v:shape>
          <o:OLEObject Type="Embed" ProgID="Equation.DSMT4" ShapeID="_x0000_i1025" DrawAspect="Content" ObjectID="_1757710194" r:id="rId6"/>
        </w:object>
      </w:r>
      <w:r w:rsidR="008A6240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8A6240" w:rsidRPr="004B28B5">
        <w:rPr>
          <w:position w:val="-6"/>
        </w:rPr>
        <w:object w:dxaOrig="220" w:dyaOrig="340" w14:anchorId="32A5DDB3">
          <v:shape id="_x0000_i1026" type="#_x0000_t75" style="width:11.25pt;height:17.25pt" o:ole="">
            <v:imagedata r:id="rId7" o:title=""/>
          </v:shape>
          <o:OLEObject Type="Embed" ProgID="Equation.DSMT4" ShapeID="_x0000_i1026" DrawAspect="Content" ObjectID="_1757710195" r:id="rId8"/>
        </w:object>
      </w:r>
      <w:r w:rsidR="008A6240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w:r w:rsidR="008A6240" w:rsidRPr="004B28B5">
        <w:rPr>
          <w:position w:val="-6"/>
        </w:rPr>
        <w:object w:dxaOrig="200" w:dyaOrig="279" w14:anchorId="2036EFFD">
          <v:shape id="_x0000_i1027" type="#_x0000_t75" style="width:9.75pt;height:14.25pt" o:ole="">
            <v:imagedata r:id="rId5" o:title=""/>
          </v:shape>
          <o:OLEObject Type="Embed" ProgID="Equation.DSMT4" ShapeID="_x0000_i1027" DrawAspect="Content" ObjectID="_1757710196" r:id="rId9"/>
        </w:object>
      </w:r>
      <w:r w:rsidR="008A6240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(3;2), </w:t>
      </w:r>
      <w:r w:rsidR="008A6240" w:rsidRPr="004B28B5">
        <w:rPr>
          <w:position w:val="-6"/>
        </w:rPr>
        <w:object w:dxaOrig="220" w:dyaOrig="340" w14:anchorId="76A17178">
          <v:shape id="_x0000_i1028" type="#_x0000_t75" style="width:11.25pt;height:17.25pt" o:ole="">
            <v:imagedata r:id="rId7" o:title=""/>
          </v:shape>
          <o:OLEObject Type="Embed" ProgID="Equation.DSMT4" ShapeID="_x0000_i1028" DrawAspect="Content" ObjectID="_1757710197" r:id="rId10"/>
        </w:object>
      </w:r>
      <w:r w:rsidR="008A6240" w:rsidRPr="004B28B5">
        <w:rPr>
          <w:rFonts w:ascii="Times New Roman" w:eastAsiaTheme="minorEastAsia" w:hAnsi="Times New Roman" w:cs="Times New Roman"/>
          <w:sz w:val="24"/>
          <w:szCs w:val="24"/>
        </w:rPr>
        <w:t>(4;-2)</w:t>
      </w:r>
    </w:p>
    <w:p w14:paraId="1EF6D1B9" w14:textId="77777777" w:rsidR="0014513F" w:rsidRPr="004B28B5" w:rsidRDefault="004B28B5" w:rsidP="004B28B5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Решите треугольник АВС, если </w:t>
      </w:r>
      <w:r w:rsidR="0014513F" w:rsidRPr="004B28B5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= 30°, </w:t>
      </w:r>
      <w:r w:rsidR="0014513F" w:rsidRPr="004B28B5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 = 45°; АВ = 6 см.</w:t>
      </w:r>
    </w:p>
    <w:p w14:paraId="7DD85628" w14:textId="77777777" w:rsidR="004B28B5" w:rsidRDefault="004B28B5" w:rsidP="00784B09">
      <w:pPr>
        <w:spacing w:before="100" w:beforeAutospacing="1" w:after="100" w:afterAutospacing="1"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В тре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уголь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ке одна из сто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рон равна 12, дру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гая равна 10, а ко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нус угла между ними равен </w:t>
      </w:r>
      <w:r w:rsidRPr="004B28B5"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object w:dxaOrig="540" w:dyaOrig="680" w14:anchorId="2A8B05C3">
          <v:shape id="_x0000_i1029" type="#_x0000_t75" style="width:27pt;height:33.75pt" o:ole="">
            <v:imagedata r:id="rId11" o:title=""/>
          </v:shape>
          <o:OLEObject Type="Embed" ProgID="Equation.DSMT4" ShapeID="_x0000_i1029" DrawAspect="Content" ObjectID="_1757710198" r:id="rId12"/>
        </w:objec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softHyphen/>
        <w:t>те площадь треугольника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6E4652" w14:textId="77777777" w:rsidR="008A6240" w:rsidRPr="004B28B5" w:rsidRDefault="008A6240" w:rsidP="00784B09">
      <w:pPr>
        <w:spacing w:before="100" w:beforeAutospacing="1" w:after="100" w:afterAutospacing="1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28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Часть 2.</w:t>
      </w:r>
    </w:p>
    <w:p w14:paraId="748CB97D" w14:textId="77777777" w:rsidR="008A6240" w:rsidRPr="004B28B5" w:rsidRDefault="00784B09" w:rsidP="00784B09">
      <w:pPr>
        <w:pStyle w:val="a3"/>
        <w:spacing w:before="100" w:beforeAutospacing="1" w:after="100" w:afterAutospacing="1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4B28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268E122" wp14:editId="7C91A047">
            <wp:simplePos x="0" y="0"/>
            <wp:positionH relativeFrom="column">
              <wp:posOffset>4739640</wp:posOffset>
            </wp:positionH>
            <wp:positionV relativeFrom="paragraph">
              <wp:posOffset>71755</wp:posOffset>
            </wp:positionV>
            <wp:extent cx="952500" cy="1266190"/>
            <wp:effectExtent l="0" t="0" r="0" b="0"/>
            <wp:wrapTight wrapText="bothSides">
              <wp:wrapPolygon edited="0">
                <wp:start x="0" y="0"/>
                <wp:lineTo x="0" y="21123"/>
                <wp:lineTo x="21168" y="21123"/>
                <wp:lineTo x="21168" y="0"/>
                <wp:lineTo x="0" y="0"/>
              </wp:wrapPolygon>
            </wp:wrapTight>
            <wp:docPr id="19" name="Рисунок 19" descr="https://oge.sdamgia.ru/get_file?id=16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oge.sdamgia.ru/get_file?id=16391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BED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4B28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8B5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Площадь сектора круга радиуса 22 равна 165. Найдите длину его дуги.</w:t>
      </w:r>
    </w:p>
    <w:p w14:paraId="55B4DA6F" w14:textId="77777777" w:rsidR="00925BED" w:rsidRPr="004B28B5" w:rsidRDefault="00925BED" w:rsidP="004B28B5">
      <w:pPr>
        <w:pStyle w:val="a3"/>
        <w:spacing w:before="100" w:beforeAutospacing="1" w:after="100" w:afterAutospacing="1" w:line="360" w:lineRule="auto"/>
        <w:ind w:left="142" w:right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Окружность пересекает стороны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треугольника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в точках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соответственно и проходит через вершины </w:t>
      </w:r>
      <w:r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B</w: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 w:rsidR="00784B09"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784B09"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9</w:t>
      </w:r>
      <w:r w:rsid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84B09"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84B09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proofErr w:type="gramEnd"/>
      <w:r w:rsidR="00784B09"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см.рис</w:t>
      </w:r>
      <w:proofErr w:type="spellEnd"/>
      <w:r w:rsidR="00784B09"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>. Найдите длину отрезка </w:t>
      </w:r>
      <w:r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KP</w: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>, если </w:t>
      </w:r>
      <w:r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AK</w: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> = 34, а сторона </w:t>
      </w:r>
      <w:r w:rsidRPr="00784B09">
        <w:rPr>
          <w:rFonts w:ascii="Times New Roman" w:hAnsi="Times New Roman" w:cs="Times New Roman"/>
          <w:iCs/>
          <w:color w:val="000000"/>
          <w:sz w:val="24"/>
          <w:szCs w:val="24"/>
        </w:rPr>
        <w:t>AC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 в 2 раза больше стороны </w:t>
      </w:r>
      <w:r w:rsidRPr="004B28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BC</w:t>
      </w:r>
      <w:r w:rsidRPr="004B28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2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CAF11" w14:textId="77777777" w:rsidR="004B28B5" w:rsidRPr="009D41F3" w:rsidRDefault="004B28B5" w:rsidP="004B28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1F3">
        <w:rPr>
          <w:rFonts w:ascii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- измерительные материалы для проведения промежуточной аттестации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на уровне основного общего образования по предмету «</w:t>
      </w:r>
      <w:r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B44D161" w14:textId="77777777" w:rsidR="004B28B5" w:rsidRPr="009D41F3" w:rsidRDefault="004B28B5" w:rsidP="004B28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(9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класс)</w:t>
      </w:r>
    </w:p>
    <w:p w14:paraId="2A21448A" w14:textId="77777777" w:rsidR="004C013C" w:rsidRPr="004B28B5" w:rsidRDefault="004C013C" w:rsidP="004C013C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B5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14:paraId="594F34DA" w14:textId="77777777" w:rsidR="004C013C" w:rsidRPr="004B28B5" w:rsidRDefault="004C013C" w:rsidP="004C013C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B5">
        <w:rPr>
          <w:rFonts w:ascii="Times New Roman" w:hAnsi="Times New Roman" w:cs="Times New Roman"/>
          <w:b/>
          <w:sz w:val="24"/>
          <w:szCs w:val="24"/>
        </w:rPr>
        <w:t>Часть 1.</w:t>
      </w:r>
    </w:p>
    <w:p w14:paraId="4EAB7D6A" w14:textId="77777777" w:rsidR="004C013C" w:rsidRDefault="004B28B5" w:rsidP="004B28B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28B5">
        <w:rPr>
          <w:rFonts w:ascii="Times New Roman" w:hAnsi="Times New Roman" w:cs="Times New Roman"/>
          <w:sz w:val="24"/>
          <w:szCs w:val="24"/>
        </w:rPr>
        <w:t xml:space="preserve">1. 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Е(4;12),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(-4;-10),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(-2;6),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C013C" w:rsidRPr="004B28B5">
        <w:rPr>
          <w:rFonts w:ascii="Times New Roman" w:hAnsi="Times New Roman" w:cs="Times New Roman"/>
          <w:sz w:val="24"/>
          <w:szCs w:val="24"/>
        </w:rPr>
        <w:t>(4;-2)  Найти: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13C" w:rsidRPr="004B28B5">
        <w:rPr>
          <w:rFonts w:ascii="Times New Roman" w:hAnsi="Times New Roman" w:cs="Times New Roman"/>
          <w:sz w:val="24"/>
          <w:szCs w:val="24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координаты векторов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GH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4C013C" w:rsidRPr="004B28B5">
        <w:rPr>
          <w:rFonts w:ascii="Times New Roman" w:hAnsi="Times New Roman" w:cs="Times New Roman"/>
          <w:sz w:val="24"/>
          <w:szCs w:val="24"/>
        </w:rPr>
        <w:t xml:space="preserve">б) длину вектора </w:t>
      </w:r>
      <w:r w:rsidR="004C013C" w:rsidRPr="004B28B5">
        <w:rPr>
          <w:rFonts w:ascii="Times New Roman" w:hAnsi="Times New Roman" w:cs="Times New Roman"/>
          <w:sz w:val="24"/>
          <w:szCs w:val="24"/>
          <w:lang w:val="en-US"/>
        </w:rPr>
        <w:t>FG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B28B5">
        <w:rPr>
          <w:rFonts w:ascii="Times New Roman" w:hAnsi="Times New Roman" w:cs="Times New Roman"/>
          <w:sz w:val="24"/>
          <w:szCs w:val="24"/>
        </w:rPr>
        <w:t xml:space="preserve">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</w:rPr>
        <w:t xml:space="preserve">в) координаты точки О – середины </w:t>
      </w:r>
      <w:r w:rsidR="004C013C" w:rsidRPr="004B28B5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3F72CC4" w14:textId="77777777" w:rsidR="004B28B5" w:rsidRDefault="004B28B5" w:rsidP="004B28B5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Найдите скалярное произведение 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векторов </w:t>
      </w:r>
      <w:r w:rsidRPr="004B28B5">
        <w:rPr>
          <w:position w:val="-6"/>
        </w:rPr>
        <w:object w:dxaOrig="200" w:dyaOrig="279" w14:anchorId="79BEB635">
          <v:shape id="_x0000_i1030" type="#_x0000_t75" style="width:9.75pt;height:14.25pt" o:ole="">
            <v:imagedata r:id="rId5" o:title=""/>
          </v:shape>
          <o:OLEObject Type="Embed" ProgID="Equation.DSMT4" ShapeID="_x0000_i1030" DrawAspect="Content" ObjectID="_1757710199" r:id="rId14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4B28B5">
        <w:rPr>
          <w:position w:val="-6"/>
        </w:rPr>
        <w:object w:dxaOrig="220" w:dyaOrig="340" w14:anchorId="2460F72E">
          <v:shape id="_x0000_i1031" type="#_x0000_t75" style="width:11.25pt;height:17.25pt" o:ole="">
            <v:imagedata r:id="rId7" o:title=""/>
          </v:shape>
          <o:OLEObject Type="Embed" ProgID="Equation.DSMT4" ShapeID="_x0000_i1031" DrawAspect="Content" ObjectID="_1757710200" r:id="rId15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w:r w:rsidRPr="004B28B5">
        <w:rPr>
          <w:position w:val="-6"/>
        </w:rPr>
        <w:object w:dxaOrig="200" w:dyaOrig="279" w14:anchorId="36F77727">
          <v:shape id="_x0000_i1032" type="#_x0000_t75" style="width:9.75pt;height:14.25pt" o:ole="">
            <v:imagedata r:id="rId5" o:title=""/>
          </v:shape>
          <o:OLEObject Type="Embed" ProgID="Equation.DSMT4" ShapeID="_x0000_i1032" DrawAspect="Content" ObjectID="_1757710201" r:id="rId1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(-4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4B28B5">
        <w:rPr>
          <w:position w:val="-6"/>
        </w:rPr>
        <w:object w:dxaOrig="220" w:dyaOrig="340" w14:anchorId="4EA2EC08">
          <v:shape id="_x0000_i1033" type="#_x0000_t75" style="width:11.25pt;height:17.25pt" o:ole="">
            <v:imagedata r:id="rId7" o:title=""/>
          </v:shape>
          <o:OLEObject Type="Embed" ProgID="Equation.DSMT4" ShapeID="_x0000_i1033" DrawAspect="Content" ObjectID="_1757710202" r:id="rId17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;-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C7D2C33" w14:textId="77777777" w:rsidR="004C013C" w:rsidRPr="004B28B5" w:rsidRDefault="004B28B5" w:rsidP="004B28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3.Р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ешите треугольник АВС, если </w:t>
      </w:r>
      <w:r w:rsidR="0014513F" w:rsidRPr="004B28B5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= 30°, АС = 2 см, </w:t>
      </w:r>
      <w:r w:rsidR="0014513F" w:rsidRPr="004B28B5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4B2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 = 105°.</w:t>
      </w:r>
    </w:p>
    <w:p w14:paraId="491587EE" w14:textId="77777777" w:rsidR="00784B09" w:rsidRDefault="00784B09" w:rsidP="00784B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4. </w: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 xml:space="preserve">В треугольнике одна из сторон равна 50, другая равна 4, а косинус угла между ними равен </w:t>
      </w:r>
      <w:r w:rsidRPr="00784B0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99" w:dyaOrig="680" w14:anchorId="5B45D914">
          <v:shape id="_x0000_i1034" type="#_x0000_t75" style="width:24.75pt;height:33.75pt" o:ole="">
            <v:imagedata r:id="rId18" o:title=""/>
          </v:shape>
          <o:OLEObject Type="Embed" ProgID="Equation.DSMT4" ShapeID="_x0000_i1034" DrawAspect="Content" ObjectID="_1757710203" r:id="rId19"/>
        </w:object>
      </w:r>
      <w:r w:rsidRPr="00784B09">
        <w:rPr>
          <w:rFonts w:ascii="Times New Roman" w:hAnsi="Times New Roman" w:cs="Times New Roman"/>
          <w:color w:val="000000"/>
          <w:sz w:val="24"/>
          <w:szCs w:val="24"/>
        </w:rPr>
        <w:t> . Найдите площадь треугольника.</w:t>
      </w:r>
    </w:p>
    <w:p w14:paraId="5A0C8269" w14:textId="77777777" w:rsidR="00784B09" w:rsidRPr="00784B09" w:rsidRDefault="00784B09" w:rsidP="00784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A5BCDE" wp14:editId="6E4B5A00">
            <wp:simplePos x="0" y="0"/>
            <wp:positionH relativeFrom="column">
              <wp:posOffset>4796790</wp:posOffset>
            </wp:positionH>
            <wp:positionV relativeFrom="paragraph">
              <wp:posOffset>198120</wp:posOffset>
            </wp:positionV>
            <wp:extent cx="809625" cy="1191260"/>
            <wp:effectExtent l="0" t="0" r="9525" b="8890"/>
            <wp:wrapTight wrapText="bothSides">
              <wp:wrapPolygon edited="0">
                <wp:start x="0" y="0"/>
                <wp:lineTo x="0" y="21416"/>
                <wp:lineTo x="21346" y="21416"/>
                <wp:lineTo x="21346" y="0"/>
                <wp:lineTo x="0" y="0"/>
              </wp:wrapPolygon>
            </wp:wrapTight>
            <wp:docPr id="21" name="Рисунок 21" descr="https://oge.sdamgia.ru/get_file?id=16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oge.sdamgia.ru/get_file?id=16391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B09">
        <w:rPr>
          <w:rFonts w:ascii="Times New Roman" w:hAnsi="Times New Roman" w:cs="Times New Roman"/>
          <w:b/>
          <w:color w:val="000000"/>
          <w:sz w:val="24"/>
          <w:szCs w:val="24"/>
        </w:rPr>
        <w:t>Часть 2.</w:t>
      </w:r>
    </w:p>
    <w:p w14:paraId="2CF3E4E4" w14:textId="77777777" w:rsidR="006B055B" w:rsidRDefault="00784B09" w:rsidP="006B0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Площадь сектора круга радиуса 25 равна 175. Найти длину его дуги.</w:t>
      </w:r>
    </w:p>
    <w:p w14:paraId="23A0C424" w14:textId="77777777" w:rsidR="004C013C" w:rsidRDefault="00784B09" w:rsidP="00784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84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Окружность пересекает стороны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треугольника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в точках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соответственно и проходит через вершины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(см рис)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. Найдите длину отрезка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KP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, если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= 14, а сторона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="00925BED" w:rsidRPr="00784B09">
        <w:rPr>
          <w:rFonts w:ascii="Times New Roman" w:hAnsi="Times New Roman" w:cs="Times New Roman"/>
          <w:color w:val="000000"/>
          <w:sz w:val="24"/>
          <w:szCs w:val="24"/>
        </w:rPr>
        <w:t> в 2 раза больше стороны </w:t>
      </w:r>
      <w:r w:rsidR="00925BED" w:rsidRPr="00784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BC</w:t>
      </w:r>
      <w:r w:rsidR="00925BED">
        <w:rPr>
          <w:color w:val="000000"/>
        </w:rPr>
        <w:t>.</w:t>
      </w:r>
      <w:r w:rsidR="00925BED" w:rsidRPr="00925BED">
        <w:t xml:space="preserve"> </w:t>
      </w:r>
    </w:p>
    <w:p w14:paraId="69914D3A" w14:textId="77777777" w:rsidR="004C013C" w:rsidRPr="009D41F3" w:rsidRDefault="004C013C" w:rsidP="004C0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1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Контрольно</w:t>
      </w:r>
      <w:proofErr w:type="spellEnd"/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- измерительные материалы для проведения промежуточной аттестации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на уровне основного общего образования по предмету «</w:t>
      </w:r>
      <w:r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4C9419" w14:textId="77777777" w:rsidR="004C013C" w:rsidRPr="004B698B" w:rsidRDefault="004C013C" w:rsidP="004C0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98B">
        <w:rPr>
          <w:rFonts w:ascii="Times New Roman" w:hAnsi="Times New Roman" w:cs="Times New Roman"/>
          <w:b/>
          <w:bCs/>
          <w:sz w:val="24"/>
          <w:szCs w:val="24"/>
        </w:rPr>
        <w:t>(9 класс)</w:t>
      </w:r>
    </w:p>
    <w:p w14:paraId="42DA3762" w14:textId="77777777" w:rsidR="004C013C" w:rsidRPr="004B698B" w:rsidRDefault="004C013C" w:rsidP="004C013C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98B">
        <w:rPr>
          <w:rFonts w:ascii="Cambria" w:hAnsi="Cambria" w:cs="Cambria"/>
          <w:b/>
          <w:sz w:val="24"/>
          <w:szCs w:val="24"/>
        </w:rPr>
        <w:t>Вариант</w:t>
      </w:r>
      <w:r w:rsidR="006A46FD" w:rsidRPr="004B698B">
        <w:rPr>
          <w:rFonts w:ascii="Algerian" w:hAnsi="Algerian" w:cs="Algerian"/>
          <w:b/>
          <w:sz w:val="24"/>
          <w:szCs w:val="24"/>
        </w:rPr>
        <w:t xml:space="preserve"> </w:t>
      </w:r>
      <w:r w:rsidR="006A46FD" w:rsidRPr="004B698B">
        <w:rPr>
          <w:rFonts w:ascii="Times New Roman" w:hAnsi="Times New Roman" w:cs="Times New Roman"/>
          <w:b/>
          <w:sz w:val="24"/>
          <w:szCs w:val="24"/>
        </w:rPr>
        <w:t>3</w:t>
      </w:r>
      <w:r w:rsidRPr="004B698B">
        <w:rPr>
          <w:rFonts w:ascii="Times New Roman" w:hAnsi="Times New Roman" w:cs="Times New Roman"/>
          <w:b/>
          <w:sz w:val="24"/>
          <w:szCs w:val="24"/>
        </w:rPr>
        <w:t>.</w:t>
      </w:r>
    </w:p>
    <w:p w14:paraId="488B7C33" w14:textId="77777777" w:rsidR="006A46FD" w:rsidRPr="004C013C" w:rsidRDefault="006A46FD" w:rsidP="004C013C">
      <w:pPr>
        <w:autoSpaceDE w:val="0"/>
        <w:autoSpaceDN w:val="0"/>
        <w:adjustRightInd w:val="0"/>
        <w:spacing w:after="160" w:line="256" w:lineRule="auto"/>
        <w:jc w:val="center"/>
        <w:rPr>
          <w:rFonts w:ascii="Algerian" w:hAnsi="Algerian" w:cs="Algeri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2A2882F3" w14:textId="77777777" w:rsidR="004C013C" w:rsidRDefault="006A46FD" w:rsidP="006A46F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46FD">
        <w:rPr>
          <w:rFonts w:ascii="Times New Roman" w:hAnsi="Times New Roman" w:cs="Times New Roman"/>
          <w:sz w:val="24"/>
          <w:szCs w:val="24"/>
        </w:rPr>
        <w:t xml:space="preserve">1. </w:t>
      </w:r>
      <w:r w:rsidR="004C013C" w:rsidRPr="006A46F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C013C" w:rsidRPr="006A46FD">
        <w:rPr>
          <w:rFonts w:ascii="Times New Roman" w:hAnsi="Times New Roman" w:cs="Times New Roman"/>
          <w:sz w:val="24"/>
          <w:szCs w:val="24"/>
        </w:rPr>
        <w:t xml:space="preserve">(-5;7), </w:t>
      </w:r>
      <w:r w:rsidR="004C013C" w:rsidRPr="006A46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C013C" w:rsidRPr="006A46FD">
        <w:rPr>
          <w:rFonts w:ascii="Times New Roman" w:hAnsi="Times New Roman" w:cs="Times New Roman"/>
          <w:sz w:val="24"/>
          <w:szCs w:val="24"/>
        </w:rPr>
        <w:t xml:space="preserve">(3;-1), </w:t>
      </w:r>
      <w:r w:rsidR="004C013C" w:rsidRPr="006A46F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C013C" w:rsidRPr="006A46FD">
        <w:rPr>
          <w:rFonts w:ascii="Times New Roman" w:hAnsi="Times New Roman" w:cs="Times New Roman"/>
          <w:sz w:val="24"/>
          <w:szCs w:val="24"/>
        </w:rPr>
        <w:t xml:space="preserve">(3;5), </w:t>
      </w:r>
      <w:r w:rsidR="004C013C" w:rsidRPr="006A46F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C013C" w:rsidRPr="006A46FD">
        <w:rPr>
          <w:rFonts w:ascii="Times New Roman" w:hAnsi="Times New Roman" w:cs="Times New Roman"/>
          <w:sz w:val="24"/>
          <w:szCs w:val="24"/>
        </w:rPr>
        <w:t>(-5;-3) Найти:</w:t>
      </w:r>
      <w:r w:rsidRPr="006A46FD">
        <w:rPr>
          <w:rFonts w:ascii="Times New Roman" w:hAnsi="Times New Roman" w:cs="Times New Roman"/>
          <w:sz w:val="24"/>
          <w:szCs w:val="24"/>
        </w:rPr>
        <w:t xml:space="preserve"> </w:t>
      </w:r>
      <w:r w:rsidR="004C013C" w:rsidRPr="006A46FD">
        <w:rPr>
          <w:rFonts w:ascii="Times New Roman" w:hAnsi="Times New Roman" w:cs="Times New Roman"/>
          <w:sz w:val="24"/>
          <w:szCs w:val="24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C013C" w:rsidRPr="006A46FD">
        <w:rPr>
          <w:rFonts w:ascii="Times New Roman" w:eastAsiaTheme="minorEastAsia" w:hAnsi="Times New Roman" w:cs="Times New Roman"/>
          <w:sz w:val="24"/>
          <w:szCs w:val="24"/>
        </w:rPr>
        <w:t xml:space="preserve"> координаты векторов 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  <w:lang w:val="en-US"/>
        </w:rPr>
        <w:t>PK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C013C" w:rsidRPr="006A46FD">
        <w:rPr>
          <w:rFonts w:ascii="Times New Roman" w:hAnsi="Times New Roman" w:cs="Times New Roman"/>
          <w:sz w:val="24"/>
          <w:szCs w:val="24"/>
        </w:rPr>
        <w:t xml:space="preserve">б) длину вектора </w:t>
      </w:r>
      <w:r w:rsidR="004C013C" w:rsidRPr="006A46FD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6A46FD">
        <w:rPr>
          <w:rFonts w:ascii="Times New Roman" w:hAnsi="Times New Roman" w:cs="Times New Roman"/>
          <w:sz w:val="24"/>
          <w:szCs w:val="24"/>
        </w:rPr>
        <w:t xml:space="preserve">; 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</w:rPr>
        <w:t xml:space="preserve">в) координаты точки 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</w:rPr>
        <w:t xml:space="preserve"> – середины </w:t>
      </w:r>
      <w:r w:rsidR="004C013C" w:rsidRPr="006A46FD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F34769F" w14:textId="77777777" w:rsidR="006A46FD" w:rsidRDefault="006A46FD" w:rsidP="006A46F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Найдите скалярное произведение 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векторов </w:t>
      </w:r>
      <w:r w:rsidRPr="004B28B5">
        <w:rPr>
          <w:position w:val="-6"/>
        </w:rPr>
        <w:object w:dxaOrig="200" w:dyaOrig="279" w14:anchorId="5BC8AB88">
          <v:shape id="_x0000_i1035" type="#_x0000_t75" style="width:9.75pt;height:14.25pt" o:ole="">
            <v:imagedata r:id="rId5" o:title=""/>
          </v:shape>
          <o:OLEObject Type="Embed" ProgID="Equation.DSMT4" ShapeID="_x0000_i1035" DrawAspect="Content" ObjectID="_1757710204" r:id="rId20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4B28B5">
        <w:rPr>
          <w:position w:val="-6"/>
        </w:rPr>
        <w:object w:dxaOrig="220" w:dyaOrig="340" w14:anchorId="3C697239">
          <v:shape id="_x0000_i1036" type="#_x0000_t75" style="width:11.25pt;height:17.25pt" o:ole="">
            <v:imagedata r:id="rId7" o:title=""/>
          </v:shape>
          <o:OLEObject Type="Embed" ProgID="Equation.DSMT4" ShapeID="_x0000_i1036" DrawAspect="Content" ObjectID="_1757710205" r:id="rId21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w:r w:rsidRPr="004B28B5">
        <w:rPr>
          <w:position w:val="-6"/>
        </w:rPr>
        <w:object w:dxaOrig="200" w:dyaOrig="279" w14:anchorId="344FCB2D">
          <v:shape id="_x0000_i1037" type="#_x0000_t75" style="width:9.75pt;height:14.25pt" o:ole="">
            <v:imagedata r:id="rId5" o:title=""/>
          </v:shape>
          <o:OLEObject Type="Embed" ProgID="Equation.DSMT4" ShapeID="_x0000_i1037" DrawAspect="Content" ObjectID="_1757710206" r:id="rId22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>(4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>-2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4B28B5">
        <w:rPr>
          <w:position w:val="-6"/>
        </w:rPr>
        <w:object w:dxaOrig="220" w:dyaOrig="340" w14:anchorId="74324859">
          <v:shape id="_x0000_i1038" type="#_x0000_t75" style="width:11.25pt;height:17.25pt" o:ole="">
            <v:imagedata r:id="rId7" o:title=""/>
          </v:shape>
          <o:OLEObject Type="Embed" ProgID="Equation.DSMT4" ShapeID="_x0000_i1038" DrawAspect="Content" ObjectID="_1757710207" r:id="rId23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-1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;-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AB7A381" w14:textId="77777777" w:rsidR="004C013C" w:rsidRDefault="006A46FD" w:rsidP="006A46F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14513F" w:rsidRPr="006A4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Решите треугольник АВС, если ВС = 16 см, АС = 14 см, </w:t>
      </w:r>
      <w:r w:rsidR="0014513F" w:rsidRPr="006A46FD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6A46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 = 60°.</w:t>
      </w:r>
    </w:p>
    <w:p w14:paraId="02085B84" w14:textId="77777777" w:rsidR="004C013C" w:rsidRDefault="006A46FD" w:rsidP="006A46F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925BED" w:rsidRPr="006A46FD">
        <w:rPr>
          <w:rFonts w:ascii="Times New Roman" w:hAnsi="Times New Roman" w:cs="Times New Roman"/>
          <w:color w:val="000000"/>
          <w:sz w:val="24"/>
          <w:szCs w:val="24"/>
        </w:rPr>
        <w:t>В треугольнике одна из сторон равна 10, другая равна 28, а косинус угла между ними равен </w:t>
      </w:r>
      <w:r w:rsidRPr="006A46F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00" w:dyaOrig="680" w14:anchorId="480E77B7">
          <v:shape id="_x0000_i1039" type="#_x0000_t75" style="width:30pt;height:33.75pt" o:ole="">
            <v:imagedata r:id="rId24" o:title=""/>
          </v:shape>
          <o:OLEObject Type="Embed" ProgID="Equation.DSMT4" ShapeID="_x0000_i1039" DrawAspect="Content" ObjectID="_1757710208" r:id="rId25"/>
        </w:object>
      </w:r>
      <w:r w:rsidR="00925BED" w:rsidRPr="006A46FD">
        <w:rPr>
          <w:rFonts w:ascii="Times New Roman" w:hAnsi="Times New Roman" w:cs="Times New Roman"/>
          <w:color w:val="000000"/>
          <w:sz w:val="24"/>
          <w:szCs w:val="24"/>
        </w:rPr>
        <w:t>. Найдите площадь треугольника.</w:t>
      </w:r>
    </w:p>
    <w:p w14:paraId="15AB8DA7" w14:textId="77777777" w:rsidR="006A46FD" w:rsidRDefault="006A46FD" w:rsidP="006A46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E138B35" wp14:editId="7ED06763">
            <wp:simplePos x="0" y="0"/>
            <wp:positionH relativeFrom="column">
              <wp:posOffset>4739640</wp:posOffset>
            </wp:positionH>
            <wp:positionV relativeFrom="paragraph">
              <wp:posOffset>255270</wp:posOffset>
            </wp:positionV>
            <wp:extent cx="81915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098" y="21190"/>
                <wp:lineTo x="21098" y="0"/>
                <wp:lineTo x="0" y="0"/>
              </wp:wrapPolygon>
            </wp:wrapTight>
            <wp:docPr id="22" name="Рисунок 22" descr="https://oge.sdamgia.ru/get_file?id=16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oge.sdamgia.ru/get_file?id=16391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Часть 2.</w:t>
      </w:r>
    </w:p>
    <w:p w14:paraId="71660A12" w14:textId="77777777" w:rsidR="006A46FD" w:rsidRPr="006A46FD" w:rsidRDefault="006A46FD" w:rsidP="006A46F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6FD">
        <w:rPr>
          <w:rFonts w:ascii="Times New Roman" w:hAnsi="Times New Roman" w:cs="Times New Roman"/>
          <w:bCs/>
          <w:sz w:val="24"/>
          <w:szCs w:val="24"/>
        </w:rPr>
        <w:t>5. Площадь сектора круга радиуса 24 равна 132. Найдите длину его дуги.</w:t>
      </w:r>
    </w:p>
    <w:p w14:paraId="729D538A" w14:textId="77777777" w:rsidR="004C013C" w:rsidRPr="006A46FD" w:rsidRDefault="006A46FD" w:rsidP="006A46F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Окружность пересекает стороны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треугольника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в точках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соответственно и проходит через вершины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. Найдите длину отрезка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KP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, если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= 21, а сторона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 в 1,5 раза больше стороны </w:t>
      </w:r>
      <w:r w:rsidR="009061B5" w:rsidRPr="006A46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BC</w:t>
      </w:r>
      <w:r w:rsidR="009061B5" w:rsidRPr="006A46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61B5" w:rsidRPr="006A4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AD0D8" w14:textId="77777777" w:rsidR="004C013C" w:rsidRPr="009D41F3" w:rsidRDefault="004C013C" w:rsidP="004C0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1F3">
        <w:rPr>
          <w:rFonts w:ascii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- измерительные материалы для проведения промежуточной аттестации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на уровне основного общего образования по предмету «</w:t>
      </w:r>
      <w:r>
        <w:rPr>
          <w:rFonts w:ascii="Times New Roman" w:hAnsi="Times New Roman" w:cs="Times New Roman"/>
          <w:b/>
          <w:bCs/>
          <w:sz w:val="24"/>
          <w:szCs w:val="24"/>
        </w:rPr>
        <w:t>Геометрия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4A9DC1" w14:textId="77777777" w:rsidR="004C013C" w:rsidRPr="009D41F3" w:rsidRDefault="004C013C" w:rsidP="004C013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(9</w:t>
      </w:r>
      <w:r w:rsidRPr="009D41F3">
        <w:rPr>
          <w:rFonts w:ascii="Times New Roman" w:hAnsi="Times New Roman" w:cs="Times New Roman"/>
          <w:b/>
          <w:bCs/>
          <w:sz w:val="24"/>
          <w:szCs w:val="24"/>
        </w:rPr>
        <w:t xml:space="preserve"> класс)</w:t>
      </w:r>
    </w:p>
    <w:p w14:paraId="779299D3" w14:textId="77777777" w:rsidR="004C013C" w:rsidRPr="00AA00AD" w:rsidRDefault="004C013C" w:rsidP="004C013C">
      <w:pPr>
        <w:autoSpaceDE w:val="0"/>
        <w:autoSpaceDN w:val="0"/>
        <w:adjustRightInd w:val="0"/>
        <w:spacing w:after="160" w:line="256" w:lineRule="auto"/>
        <w:jc w:val="center"/>
        <w:rPr>
          <w:rFonts w:ascii="Algerian" w:hAnsi="Algerian" w:cs="Algerian"/>
          <w:b/>
          <w:sz w:val="24"/>
          <w:szCs w:val="24"/>
        </w:rPr>
      </w:pPr>
      <w:r w:rsidRPr="00AA00AD">
        <w:rPr>
          <w:rFonts w:ascii="Cambria" w:hAnsi="Cambria" w:cs="Cambria"/>
          <w:b/>
          <w:sz w:val="24"/>
          <w:szCs w:val="24"/>
        </w:rPr>
        <w:t>Вариант</w:t>
      </w:r>
      <w:r w:rsidR="00952887" w:rsidRPr="00AA00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A00AD">
        <w:rPr>
          <w:rFonts w:ascii="Algerian" w:hAnsi="Algerian" w:cs="Algerian"/>
          <w:b/>
          <w:sz w:val="24"/>
          <w:szCs w:val="24"/>
        </w:rPr>
        <w:t>.</w:t>
      </w:r>
    </w:p>
    <w:p w14:paraId="4E243401" w14:textId="77777777" w:rsidR="004C013C" w:rsidRDefault="00AA00AD" w:rsidP="00AA00A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1</w:t>
      </w:r>
    </w:p>
    <w:p w14:paraId="5DEBEA0C" w14:textId="77777777" w:rsidR="004C013C" w:rsidRDefault="00AA00AD" w:rsidP="00AA00A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00AD">
        <w:rPr>
          <w:rFonts w:ascii="Times New Roman" w:hAnsi="Times New Roman" w:cs="Times New Roman"/>
          <w:sz w:val="24"/>
          <w:szCs w:val="24"/>
        </w:rPr>
        <w:t xml:space="preserve">1. </w:t>
      </w:r>
      <w:r w:rsidR="004C013C" w:rsidRPr="00AA00AD">
        <w:rPr>
          <w:rFonts w:ascii="Times New Roman" w:hAnsi="Times New Roman" w:cs="Times New Roman"/>
          <w:sz w:val="24"/>
          <w:szCs w:val="24"/>
        </w:rPr>
        <w:t xml:space="preserve">Е(7;1), </w:t>
      </w:r>
      <w:r w:rsidR="004C013C" w:rsidRPr="00AA00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C013C" w:rsidRPr="00AA00AD">
        <w:rPr>
          <w:rFonts w:ascii="Times New Roman" w:hAnsi="Times New Roman" w:cs="Times New Roman"/>
          <w:sz w:val="24"/>
          <w:szCs w:val="24"/>
        </w:rPr>
        <w:t xml:space="preserve">(-3;-5), </w:t>
      </w:r>
      <w:r w:rsidR="004C013C" w:rsidRPr="00AA00A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C013C" w:rsidRPr="00AA00AD">
        <w:rPr>
          <w:rFonts w:ascii="Times New Roman" w:hAnsi="Times New Roman" w:cs="Times New Roman"/>
          <w:sz w:val="24"/>
          <w:szCs w:val="24"/>
        </w:rPr>
        <w:t xml:space="preserve">(-11;-3), </w:t>
      </w:r>
      <w:r w:rsidR="004C013C" w:rsidRPr="00AA00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C013C" w:rsidRPr="00AA00AD">
        <w:rPr>
          <w:rFonts w:ascii="Times New Roman" w:hAnsi="Times New Roman" w:cs="Times New Roman"/>
          <w:sz w:val="24"/>
          <w:szCs w:val="24"/>
        </w:rPr>
        <w:t>(1;9)  Найти:</w:t>
      </w:r>
      <w:r w:rsidRPr="00AA00AD">
        <w:rPr>
          <w:rFonts w:ascii="Times New Roman" w:hAnsi="Times New Roman" w:cs="Times New Roman"/>
          <w:sz w:val="24"/>
          <w:szCs w:val="24"/>
        </w:rPr>
        <w:t xml:space="preserve"> </w:t>
      </w:r>
      <w:r w:rsidR="004C013C" w:rsidRPr="00AA00AD">
        <w:rPr>
          <w:rFonts w:ascii="Times New Roman" w:hAnsi="Times New Roman" w:cs="Times New Roman"/>
          <w:sz w:val="24"/>
          <w:szCs w:val="24"/>
        </w:rPr>
        <w:t>а)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C013C" w:rsidRPr="00AA00AD">
        <w:rPr>
          <w:rFonts w:ascii="Times New Roman" w:eastAsiaTheme="minorEastAsia" w:hAnsi="Times New Roman" w:cs="Times New Roman"/>
          <w:sz w:val="24"/>
          <w:szCs w:val="24"/>
        </w:rPr>
        <w:t xml:space="preserve"> координаты векторов </w:t>
      </w:r>
      <w:r w:rsidR="004C013C" w:rsidRPr="00AA00AD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 w:rsidR="004C013C" w:rsidRPr="00AA00A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C013C" w:rsidRPr="00AA00AD">
        <w:rPr>
          <w:rFonts w:ascii="Times New Roman" w:eastAsiaTheme="minorEastAsia" w:hAnsi="Times New Roman" w:cs="Times New Roman"/>
          <w:sz w:val="24"/>
          <w:szCs w:val="24"/>
          <w:lang w:val="en-US"/>
        </w:rPr>
        <w:t>GH</w:t>
      </w:r>
      <w:r w:rsidRPr="00AA00AD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4C013C" w:rsidRPr="00AA00AD">
        <w:rPr>
          <w:rFonts w:ascii="Times New Roman" w:hAnsi="Times New Roman" w:cs="Times New Roman"/>
          <w:sz w:val="24"/>
          <w:szCs w:val="24"/>
        </w:rPr>
        <w:t xml:space="preserve">б) длину вектора </w:t>
      </w:r>
      <w:r w:rsidR="004C013C" w:rsidRPr="00AA00AD">
        <w:rPr>
          <w:rFonts w:ascii="Times New Roman" w:hAnsi="Times New Roman" w:cs="Times New Roman"/>
          <w:sz w:val="24"/>
          <w:szCs w:val="24"/>
          <w:lang w:val="en-US"/>
        </w:rPr>
        <w:t>EG</w:t>
      </w:r>
      <w:r w:rsidRPr="00AA00AD">
        <w:rPr>
          <w:rFonts w:ascii="Times New Roman" w:hAnsi="Times New Roman" w:cs="Times New Roman"/>
          <w:sz w:val="24"/>
          <w:szCs w:val="24"/>
        </w:rPr>
        <w:t xml:space="preserve">; </w:t>
      </w:r>
      <w:r w:rsidR="004C013C" w:rsidRPr="00AA00AD">
        <w:rPr>
          <w:rFonts w:ascii="Times New Roman" w:eastAsiaTheme="minorEastAsia" w:hAnsi="Times New Roman" w:cs="Times New Roman"/>
          <w:sz w:val="24"/>
          <w:szCs w:val="24"/>
        </w:rPr>
        <w:t xml:space="preserve">в) координаты точки  О – середины </w:t>
      </w:r>
      <w:r w:rsidR="004C013C" w:rsidRPr="00AA00AD">
        <w:rPr>
          <w:rFonts w:ascii="Times New Roman" w:eastAsiaTheme="minorEastAsia" w:hAnsi="Times New Roman" w:cs="Times New Roman"/>
          <w:sz w:val="24"/>
          <w:szCs w:val="24"/>
          <w:lang w:val="en-US"/>
        </w:rPr>
        <w:t>EF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E7EA67A" w14:textId="77777777" w:rsidR="00AA00AD" w:rsidRDefault="00AA00AD" w:rsidP="00AA00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A00A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Найдите скалярное произведение векторов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8B5">
        <w:rPr>
          <w:position w:val="-6"/>
        </w:rPr>
        <w:object w:dxaOrig="200" w:dyaOrig="279" w14:anchorId="1C1B39FA">
          <v:shape id="_x0000_i1040" type="#_x0000_t75" style="width:9.75pt;height:14.25pt" o:ole="">
            <v:imagedata r:id="rId5" o:title=""/>
          </v:shape>
          <o:OLEObject Type="Embed" ProgID="Equation.DSMT4" ShapeID="_x0000_i1040" DrawAspect="Content" ObjectID="_1757710209" r:id="rId26"/>
        </w:object>
      </w:r>
      <w:r w:rsidRPr="004B28B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4B28B5">
        <w:rPr>
          <w:position w:val="-6"/>
        </w:rPr>
        <w:object w:dxaOrig="220" w:dyaOrig="340" w14:anchorId="5B8BECC8">
          <v:shape id="_x0000_i1041" type="#_x0000_t75" style="width:11.25pt;height:17.25pt" o:ole="">
            <v:imagedata r:id="rId7" o:title=""/>
          </v:shape>
          <o:OLEObject Type="Embed" ProgID="Equation.DSMT4" ShapeID="_x0000_i1041" DrawAspect="Content" ObjectID="_1757710210" r:id="rId27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28B5">
        <w:rPr>
          <w:position w:val="-6"/>
        </w:rPr>
        <w:object w:dxaOrig="200" w:dyaOrig="279" w14:anchorId="2207A101">
          <v:shape id="_x0000_i1042" type="#_x0000_t75" style="width:9.75pt;height:14.25pt" o:ole="">
            <v:imagedata r:id="rId5" o:title=""/>
          </v:shape>
          <o:OLEObject Type="Embed" ProgID="Equation.DSMT4" ShapeID="_x0000_i1042" DrawAspect="Content" ObjectID="_1757710211" r:id="rId28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(4; -3), </w:t>
      </w:r>
      <w:r w:rsidRPr="004B28B5">
        <w:rPr>
          <w:position w:val="-6"/>
        </w:rPr>
        <w:object w:dxaOrig="220" w:dyaOrig="340" w14:anchorId="19B86FDE">
          <v:shape id="_x0000_i1043" type="#_x0000_t75" style="width:11.25pt;height:17.25pt" o:ole="">
            <v:imagedata r:id="rId7" o:title=""/>
          </v:shape>
          <o:OLEObject Type="Embed" ProgID="Equation.DSMT4" ShapeID="_x0000_i1043" DrawAspect="Content" ObjectID="_1757710212" r:id="rId29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>(7; 2).</w:t>
      </w:r>
    </w:p>
    <w:p w14:paraId="1BC5612D" w14:textId="77777777" w:rsidR="004C013C" w:rsidRDefault="00AA00AD" w:rsidP="00AA00A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4513F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14513F" w:rsidRPr="00AA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Решит</w:t>
      </w:r>
      <w:r w:rsidRPr="00AA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треугольник АВС, если АВ = 8</w:t>
      </w:r>
      <w:r w:rsidRPr="00AA00AD">
        <w:rPr>
          <w:rFonts w:ascii="Times New Roman" w:hAnsi="Times New Roman" w:cs="Times New Roman"/>
          <w:color w:val="000000"/>
          <w:position w:val="-6"/>
          <w:sz w:val="24"/>
          <w:szCs w:val="24"/>
          <w:shd w:val="clear" w:color="auto" w:fill="FFFFFF"/>
        </w:rPr>
        <w:object w:dxaOrig="380" w:dyaOrig="340" w14:anchorId="53A85C95">
          <v:shape id="_x0000_i1044" type="#_x0000_t75" style="width:18.75pt;height:17.25pt" o:ole="">
            <v:imagedata r:id="rId30" o:title=""/>
          </v:shape>
          <o:OLEObject Type="Embed" ProgID="Equation.DSMT4" ShapeID="_x0000_i1044" DrawAspect="Content" ObjectID="_1757710213" r:id="rId31"/>
        </w:object>
      </w:r>
      <w:r w:rsidR="0014513F" w:rsidRPr="00AA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см, ВС = 10 см, </w:t>
      </w:r>
      <w:r w:rsidR="0014513F" w:rsidRPr="00AA00AD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="0014513F" w:rsidRPr="00AA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= 45°.</w:t>
      </w:r>
    </w:p>
    <w:p w14:paraId="7E2DC06E" w14:textId="77777777" w:rsidR="004C013C" w:rsidRPr="00AA00AD" w:rsidRDefault="00AA00AD" w:rsidP="00AA00A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A00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925BED" w:rsidRPr="00AA00AD">
        <w:rPr>
          <w:rFonts w:ascii="Times New Roman" w:hAnsi="Times New Roman" w:cs="Times New Roman"/>
          <w:color w:val="000000"/>
          <w:sz w:val="24"/>
          <w:szCs w:val="24"/>
        </w:rPr>
        <w:t xml:space="preserve"> треугольнике одна из сторон равна 36, другая равна 26, а косинус угла между ними равен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00A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80" w14:anchorId="7CF49E29">
          <v:shape id="_x0000_i1045" type="#_x0000_t75" style="width:27pt;height:33.75pt" o:ole="">
            <v:imagedata r:id="rId32" o:title=""/>
          </v:shape>
          <o:OLEObject Type="Embed" ProgID="Equation.DSMT4" ShapeID="_x0000_i1045" DrawAspect="Content" ObjectID="_1757710214" r:id="rId33"/>
        </w:object>
      </w:r>
      <w:r w:rsidR="00925BED" w:rsidRPr="00AA00AD">
        <w:rPr>
          <w:rFonts w:ascii="Times New Roman" w:hAnsi="Times New Roman" w:cs="Times New Roman"/>
          <w:color w:val="000000"/>
          <w:sz w:val="24"/>
          <w:szCs w:val="24"/>
        </w:rPr>
        <w:t> .Найдите площадь треугольника.</w:t>
      </w:r>
      <w:r w:rsidRPr="00AA00A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14:paraId="3C3C27EF" w14:textId="77777777" w:rsidR="00AA00AD" w:rsidRDefault="00AA00AD" w:rsidP="00AA00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F648986" wp14:editId="5EFCB29E">
            <wp:simplePos x="0" y="0"/>
            <wp:positionH relativeFrom="column">
              <wp:posOffset>4796790</wp:posOffset>
            </wp:positionH>
            <wp:positionV relativeFrom="paragraph">
              <wp:posOffset>21590</wp:posOffset>
            </wp:positionV>
            <wp:extent cx="1000125" cy="1470660"/>
            <wp:effectExtent l="0" t="0" r="9525" b="0"/>
            <wp:wrapTight wrapText="bothSides">
              <wp:wrapPolygon edited="0">
                <wp:start x="0" y="0"/>
                <wp:lineTo x="0" y="21264"/>
                <wp:lineTo x="21394" y="21264"/>
                <wp:lineTo x="21394" y="0"/>
                <wp:lineTo x="0" y="0"/>
              </wp:wrapPolygon>
            </wp:wrapTight>
            <wp:docPr id="23" name="Рисунок 23" descr="https://oge.sdamgia.ru/get_file?id=16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oge.sdamgia.ru/get_file?id=16391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Часть 2.</w:t>
      </w:r>
    </w:p>
    <w:p w14:paraId="6AD4CBEC" w14:textId="77777777" w:rsidR="00AA00AD" w:rsidRDefault="00AA00AD" w:rsidP="00AA00AD">
      <w:pPr>
        <w:jc w:val="both"/>
        <w:rPr>
          <w:color w:val="000000"/>
        </w:rPr>
      </w:pPr>
      <w:r w:rsidRPr="00AA00AD">
        <w:rPr>
          <w:rFonts w:ascii="Times New Roman" w:hAnsi="Times New Roman" w:cs="Times New Roman"/>
          <w:bCs/>
          <w:sz w:val="24"/>
          <w:szCs w:val="24"/>
        </w:rPr>
        <w:t xml:space="preserve">5.Площадь сектора круга радиуса 20 равна 130. Найти длину </w:t>
      </w:r>
      <w:r w:rsidR="003D7094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AA00AD">
        <w:rPr>
          <w:rFonts w:ascii="Times New Roman" w:hAnsi="Times New Roman" w:cs="Times New Roman"/>
          <w:bCs/>
          <w:sz w:val="24"/>
          <w:szCs w:val="24"/>
        </w:rPr>
        <w:t>дуги.</w:t>
      </w:r>
      <w:r w:rsidRPr="00AA00AD">
        <w:rPr>
          <w:color w:val="000000"/>
        </w:rPr>
        <w:t xml:space="preserve"> </w:t>
      </w:r>
    </w:p>
    <w:p w14:paraId="009FFD3F" w14:textId="77777777" w:rsidR="00AA00AD" w:rsidRDefault="00AA00AD" w:rsidP="00AA00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4B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color w:val="000000"/>
        </w:rPr>
        <w:t xml:space="preserve"> 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Окружность пересекает стороны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треугольника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в точках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соответственно и проходит через вершины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="001F04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см.рис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. Найдите длину отрезка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KP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, если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= 9, а сторона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 в 3 раза больше стороны </w:t>
      </w:r>
      <w:r w:rsidRPr="00AA00AD">
        <w:rPr>
          <w:rFonts w:ascii="Times New Roman" w:hAnsi="Times New Roman" w:cs="Times New Roman"/>
          <w:i/>
          <w:iCs/>
          <w:color w:val="000000"/>
          <w:sz w:val="24"/>
          <w:szCs w:val="24"/>
        </w:rPr>
        <w:t>BC</w:t>
      </w:r>
      <w:r w:rsidRPr="00AA00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C30B91" w14:textId="77777777" w:rsidR="004C013C" w:rsidRPr="004C013C" w:rsidRDefault="004C013C" w:rsidP="00AA0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F7D91" w14:textId="77777777" w:rsidR="00AA00AD" w:rsidRPr="004C013C" w:rsidRDefault="00AA0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00AD" w:rsidRPr="004C013C" w:rsidSect="00AA00AD">
      <w:pgSz w:w="11906" w:h="16838"/>
      <w:pgMar w:top="568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B96"/>
    <w:multiLevelType w:val="hybridMultilevel"/>
    <w:tmpl w:val="E44C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4EF3"/>
    <w:multiLevelType w:val="hybridMultilevel"/>
    <w:tmpl w:val="5C1C24C2"/>
    <w:lvl w:ilvl="0" w:tplc="0DE68C6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CF5E1D"/>
    <w:multiLevelType w:val="hybridMultilevel"/>
    <w:tmpl w:val="C49C1548"/>
    <w:lvl w:ilvl="0" w:tplc="C4F8D3D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8E43D6"/>
    <w:multiLevelType w:val="hybridMultilevel"/>
    <w:tmpl w:val="1514E782"/>
    <w:lvl w:ilvl="0" w:tplc="8EBC65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578D"/>
    <w:multiLevelType w:val="hybridMultilevel"/>
    <w:tmpl w:val="00900FBC"/>
    <w:lvl w:ilvl="0" w:tplc="F49221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E397F"/>
    <w:multiLevelType w:val="hybridMultilevel"/>
    <w:tmpl w:val="EBC0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53E07"/>
    <w:multiLevelType w:val="hybridMultilevel"/>
    <w:tmpl w:val="C32E57F4"/>
    <w:lvl w:ilvl="0" w:tplc="DD1AD4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F3"/>
    <w:rsid w:val="0014513F"/>
    <w:rsid w:val="001F04B8"/>
    <w:rsid w:val="003D7094"/>
    <w:rsid w:val="004A4979"/>
    <w:rsid w:val="004B28B5"/>
    <w:rsid w:val="004B698B"/>
    <w:rsid w:val="004C013C"/>
    <w:rsid w:val="005A51C6"/>
    <w:rsid w:val="006A46FD"/>
    <w:rsid w:val="006B055B"/>
    <w:rsid w:val="006F0518"/>
    <w:rsid w:val="00784B09"/>
    <w:rsid w:val="00891183"/>
    <w:rsid w:val="008A6240"/>
    <w:rsid w:val="009061B5"/>
    <w:rsid w:val="00925BED"/>
    <w:rsid w:val="00952887"/>
    <w:rsid w:val="009D41F3"/>
    <w:rsid w:val="00AA00AD"/>
    <w:rsid w:val="00C26C33"/>
    <w:rsid w:val="00D906B7"/>
    <w:rsid w:val="00EF4636"/>
    <w:rsid w:val="00F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BA9C"/>
  <w15:docId w15:val="{20599399-B174-4628-B82B-9E567C98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1F3"/>
    <w:pPr>
      <w:ind w:left="720"/>
      <w:contextualSpacing/>
    </w:pPr>
  </w:style>
  <w:style w:type="paragraph" w:customStyle="1" w:styleId="leftmargin">
    <w:name w:val="left_margin"/>
    <w:basedOn w:val="a"/>
    <w:rsid w:val="009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D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.wmf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image" Target="media/image6.wmf"/><Relationship Id="rId32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30" Type="http://schemas.openxmlformats.org/officeDocument/2006/relationships/image" Target="media/image7.wmf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2022-06-23T20:55:00Z</cp:lastPrinted>
  <dcterms:created xsi:type="dcterms:W3CDTF">2020-02-13T19:55:00Z</dcterms:created>
  <dcterms:modified xsi:type="dcterms:W3CDTF">2023-10-01T21:03:00Z</dcterms:modified>
</cp:coreProperties>
</file>