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E3" w:rsidRPr="00834AE3" w:rsidRDefault="00834AE3" w:rsidP="00834AE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r w:rsidRPr="00834AE3">
        <w:rPr>
          <w:rFonts w:ascii="Arial" w:eastAsia="Times New Roman" w:hAnsi="Arial" w:cs="Arial"/>
          <w:color w:val="000000"/>
          <w:sz w:val="30"/>
          <w:szCs w:val="30"/>
          <w:lang/>
        </w:rPr>
        <w:t>Главные герои</w:t>
      </w:r>
    </w:p>
    <w:p w:rsidR="00834AE3" w:rsidRPr="00834AE3" w:rsidRDefault="00834AE3" w:rsidP="00834AE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Бирюк</w:t>
      </w: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 - местный лесник, принципиальный человек строгих правил</w:t>
      </w:r>
    </w:p>
    <w:p w:rsidR="00834AE3" w:rsidRPr="00834AE3" w:rsidRDefault="00834AE3" w:rsidP="00834AE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Барин</w:t>
      </w: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 - автор, встретивший лесника по дороге домой</w:t>
      </w:r>
    </w:p>
    <w:p w:rsidR="00834AE3" w:rsidRPr="00834AE3" w:rsidRDefault="00834AE3" w:rsidP="00834AE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Улита</w:t>
      </w: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 - дочь Бирюка, скромная девочка 12 лет</w:t>
      </w:r>
    </w:p>
    <w:p w:rsidR="00834AE3" w:rsidRPr="00834AE3" w:rsidRDefault="00834AE3" w:rsidP="00834AE3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shd w:val="clear" w:color="auto" w:fill="EAF4FD"/>
          <w:lang/>
        </w:rPr>
        <w:t>Мужик</w:t>
      </w: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 - вор и браконьер, пойманный лесником</w:t>
      </w:r>
    </w:p>
    <w:p w:rsidR="00834AE3" w:rsidRPr="00834AE3" w:rsidRDefault="00834AE3" w:rsidP="00834AE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r w:rsidRPr="00834AE3">
        <w:rPr>
          <w:rFonts w:ascii="Arial" w:eastAsia="Times New Roman" w:hAnsi="Arial" w:cs="Arial"/>
          <w:color w:val="000000"/>
          <w:sz w:val="30"/>
          <w:szCs w:val="30"/>
          <w:lang/>
        </w:rPr>
        <w:t>Сюжет произведения</w:t>
      </w:r>
    </w:p>
    <w:p w:rsidR="00834AE3" w:rsidRPr="00834AE3" w:rsidRDefault="00834AE3" w:rsidP="00834AE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События развивались в Орловской губернии. Барин – он же автор, возвращался с вечерней охоты, но сильная гроза застала его в лесу. Он и его лошадь увязали в грязи и были вынуждены остановиться. На встречу барину вышел местный лесник Фома Кузьмич по прозвищу Бирюк. Лесник отличался крепким телосложением, был знаменит в местных краях как честный, строгий и неподкупный человек, а местные мужики боялись его как огня. Бирюк проводил барина в свою избу переждать ненастье.</w:t>
      </w:r>
    </w:p>
    <w:p w:rsidR="00834AE3" w:rsidRPr="00834AE3" w:rsidRDefault="00834AE3" w:rsidP="00834AE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Фома Кузьмич жил бедно с двумя дочерями, жена его бросила. Разговор лесника с барином прервал стук топора. Бирюк схватил ружьё, поймал вора и силой приволок его в избу. Мужик умалял его отпустить, а дерево срубил, чтобы семью прокормить. Бедность и нищета толкнула его на отчаянный поступок. Барин предложил заплатить за срубленное дерево, но Бирюк был неподкупен. После долгих уговоров и угроз мужик добился своего – лесник вышвырнул его за дверь. Гроза закончилась, и Бирюк, показав барину дорогу домой, простился с ним.</w:t>
      </w:r>
    </w:p>
    <w:p w:rsidR="00834AE3" w:rsidRPr="00834AE3" w:rsidRDefault="00834AE3" w:rsidP="00834AE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bookmarkStart w:id="0" w:name="_GoBack"/>
      <w:bookmarkEnd w:id="0"/>
      <w:r w:rsidRPr="00834AE3">
        <w:rPr>
          <w:rFonts w:ascii="Arial" w:eastAsia="Times New Roman" w:hAnsi="Arial" w:cs="Arial"/>
          <w:color w:val="000000"/>
          <w:sz w:val="30"/>
          <w:szCs w:val="30"/>
          <w:lang/>
        </w:rPr>
        <w:t>Главная мысль</w:t>
      </w:r>
    </w:p>
    <w:p w:rsidR="00834AE3" w:rsidRPr="00834AE3" w:rsidRDefault="00834AE3" w:rsidP="00834AE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Несмотря на нелестные слухи о характере лесника, он оказался добрым человеком, способному к сочувствию и сопереживанию. Несчастная и бедная жизнь не подавила нравственных качеств Бирюка – за его суровой внешностью скрывался чуткий и добрый человек.</w:t>
      </w:r>
    </w:p>
    <w:p w:rsidR="00834AE3" w:rsidRPr="00834AE3" w:rsidRDefault="00834AE3" w:rsidP="00834AE3">
      <w:pPr>
        <w:spacing w:after="18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/>
        </w:rPr>
      </w:pPr>
      <w:r w:rsidRPr="00834AE3">
        <w:rPr>
          <w:rFonts w:ascii="Arial" w:eastAsia="Times New Roman" w:hAnsi="Arial" w:cs="Arial"/>
          <w:color w:val="000000"/>
          <w:sz w:val="30"/>
          <w:szCs w:val="30"/>
          <w:lang/>
        </w:rPr>
        <w:t>Вывод</w:t>
      </w:r>
    </w:p>
    <w:p w:rsidR="00834AE3" w:rsidRPr="00834AE3" w:rsidRDefault="00834AE3" w:rsidP="00834AE3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/>
        </w:rPr>
      </w:pPr>
      <w:r w:rsidRPr="00834AE3">
        <w:rPr>
          <w:rFonts w:ascii="Arial" w:eastAsia="Times New Roman" w:hAnsi="Arial" w:cs="Arial"/>
          <w:color w:val="000000"/>
          <w:sz w:val="21"/>
          <w:szCs w:val="21"/>
          <w:lang/>
        </w:rPr>
        <w:t>Рассказ учит ребят сопереживать, быть добродушными и не судить людей по внешности, ведь она так обманчива. В любой ситуации важно оставаться добрым и понимающим человеком, пусть неподкупным и принципиальным. Хорошие поступки не остаются незамеченными и всегда воздаются по заслугам. Делая добро, мы обогащаем свой внутренний мир.</w:t>
      </w:r>
    </w:p>
    <w:p w:rsidR="00081036" w:rsidRDefault="00081036"/>
    <w:sectPr w:rsidR="0008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F95"/>
    <w:multiLevelType w:val="multilevel"/>
    <w:tmpl w:val="989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E4E14"/>
    <w:multiLevelType w:val="multilevel"/>
    <w:tmpl w:val="5AE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F4"/>
    <w:rsid w:val="00081036"/>
    <w:rsid w:val="00834AE3"/>
    <w:rsid w:val="00A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4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AE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ro">
    <w:name w:val="hero"/>
    <w:basedOn w:val="a0"/>
    <w:rsid w:val="00834AE3"/>
  </w:style>
  <w:style w:type="paragraph" w:styleId="a3">
    <w:name w:val="Normal (Web)"/>
    <w:basedOn w:val="a"/>
    <w:uiPriority w:val="99"/>
    <w:semiHidden/>
    <w:unhideWhenUsed/>
    <w:rsid w:val="0083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4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AE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ro">
    <w:name w:val="hero"/>
    <w:basedOn w:val="a0"/>
    <w:rsid w:val="00834AE3"/>
  </w:style>
  <w:style w:type="paragraph" w:styleId="a3">
    <w:name w:val="Normal (Web)"/>
    <w:basedOn w:val="a"/>
    <w:uiPriority w:val="99"/>
    <w:semiHidden/>
    <w:unhideWhenUsed/>
    <w:rsid w:val="0083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9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0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4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diakov.net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2024-09-10T07:13:00Z</dcterms:created>
  <dcterms:modified xsi:type="dcterms:W3CDTF">2024-09-10T07:13:00Z</dcterms:modified>
</cp:coreProperties>
</file>