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07F" w:rsidRPr="003E607F" w:rsidRDefault="003E607F">
      <w:pPr>
        <w:rPr>
          <w:rFonts w:ascii="Arial" w:hAnsi="Arial" w:cs="Arial"/>
          <w:color w:val="000000"/>
          <w:sz w:val="24"/>
          <w:szCs w:val="24"/>
          <w:shd w:val="clear" w:color="auto" w:fill="FFFFFF"/>
          <w:lang w:val="ru-RU"/>
        </w:rPr>
      </w:pPr>
      <w:r w:rsidRPr="003E607F">
        <w:rPr>
          <w:rFonts w:ascii="Arial" w:hAnsi="Arial" w:cs="Arial"/>
          <w:color w:val="000000"/>
          <w:sz w:val="24"/>
          <w:szCs w:val="24"/>
          <w:shd w:val="clear" w:color="auto" w:fill="FFFFFF"/>
        </w:rPr>
        <w:t xml:space="preserve">ОГЛАВЛЕНИЕ </w:t>
      </w:r>
    </w:p>
    <w:p w:rsidR="003E607F" w:rsidRPr="003E607F" w:rsidRDefault="003E607F">
      <w:pPr>
        <w:rPr>
          <w:rFonts w:ascii="Arial" w:hAnsi="Arial" w:cs="Arial"/>
          <w:color w:val="000000"/>
          <w:sz w:val="24"/>
          <w:szCs w:val="24"/>
          <w:shd w:val="clear" w:color="auto" w:fill="FFFFFF"/>
          <w:lang w:val="ru-RU"/>
        </w:rPr>
      </w:pPr>
      <w:r w:rsidRPr="003E607F">
        <w:rPr>
          <w:rFonts w:ascii="Arial" w:hAnsi="Arial" w:cs="Arial"/>
          <w:color w:val="000000"/>
          <w:sz w:val="24"/>
          <w:szCs w:val="24"/>
          <w:shd w:val="clear" w:color="auto" w:fill="FFFFFF"/>
        </w:rPr>
        <w:t xml:space="preserve">Введение   </w:t>
      </w:r>
    </w:p>
    <w:p w:rsidR="003E607F" w:rsidRPr="003E607F" w:rsidRDefault="003E607F">
      <w:pPr>
        <w:rPr>
          <w:rFonts w:ascii="Arial" w:hAnsi="Arial" w:cs="Arial"/>
          <w:color w:val="000000"/>
          <w:sz w:val="24"/>
          <w:szCs w:val="24"/>
          <w:shd w:val="clear" w:color="auto" w:fill="FFFFFF"/>
          <w:lang w:val="ru-RU"/>
        </w:rPr>
      </w:pPr>
      <w:r w:rsidRPr="003E607F">
        <w:rPr>
          <w:rFonts w:ascii="Arial" w:hAnsi="Arial" w:cs="Arial"/>
          <w:color w:val="000000"/>
          <w:sz w:val="24"/>
          <w:szCs w:val="24"/>
          <w:shd w:val="clear" w:color="auto" w:fill="FFFFFF"/>
        </w:rPr>
        <w:t xml:space="preserve">Глава 1. Теоретические основы развития внимания детей старшего дошкольного возраста </w:t>
      </w:r>
    </w:p>
    <w:p w:rsidR="003E607F" w:rsidRPr="003E607F" w:rsidRDefault="003E607F">
      <w:pPr>
        <w:rPr>
          <w:rFonts w:ascii="Arial" w:hAnsi="Arial" w:cs="Arial"/>
          <w:color w:val="000000"/>
          <w:sz w:val="24"/>
          <w:szCs w:val="24"/>
          <w:shd w:val="clear" w:color="auto" w:fill="FFFFFF"/>
          <w:lang w:val="ru-RU"/>
        </w:rPr>
      </w:pPr>
      <w:r w:rsidRPr="003E607F">
        <w:rPr>
          <w:rFonts w:ascii="Arial" w:hAnsi="Arial" w:cs="Arial"/>
          <w:color w:val="000000"/>
          <w:sz w:val="24"/>
          <w:szCs w:val="24"/>
          <w:shd w:val="clear" w:color="auto" w:fill="FFFFFF"/>
        </w:rPr>
        <w:t xml:space="preserve">§ 1. Особенности развития внимания детей старшего дошкольного возраста </w:t>
      </w:r>
    </w:p>
    <w:p w:rsidR="003E607F" w:rsidRPr="003E607F" w:rsidRDefault="003E607F">
      <w:pPr>
        <w:rPr>
          <w:rFonts w:ascii="Arial" w:hAnsi="Arial" w:cs="Arial"/>
          <w:color w:val="000000"/>
          <w:sz w:val="24"/>
          <w:szCs w:val="24"/>
          <w:shd w:val="clear" w:color="auto" w:fill="FFFFFF"/>
          <w:lang w:val="ru-RU"/>
        </w:rPr>
      </w:pPr>
      <w:r w:rsidRPr="003E607F">
        <w:rPr>
          <w:rFonts w:ascii="Arial" w:hAnsi="Arial" w:cs="Arial"/>
          <w:color w:val="000000"/>
          <w:sz w:val="24"/>
          <w:szCs w:val="24"/>
          <w:shd w:val="clear" w:color="auto" w:fill="FFFFFF"/>
        </w:rPr>
        <w:t xml:space="preserve">§ 2. Средства развития внимания детей старшего дошкольного возраста </w:t>
      </w:r>
    </w:p>
    <w:p w:rsidR="003E607F" w:rsidRPr="003E607F" w:rsidRDefault="003E607F">
      <w:pPr>
        <w:rPr>
          <w:rFonts w:ascii="Arial" w:hAnsi="Arial" w:cs="Arial"/>
          <w:color w:val="000000"/>
          <w:sz w:val="24"/>
          <w:szCs w:val="24"/>
          <w:shd w:val="clear" w:color="auto" w:fill="FFFFFF"/>
          <w:lang w:val="ru-RU"/>
        </w:rPr>
      </w:pPr>
      <w:r w:rsidRPr="003E607F">
        <w:rPr>
          <w:rFonts w:ascii="Arial" w:hAnsi="Arial" w:cs="Arial"/>
          <w:color w:val="000000"/>
          <w:sz w:val="24"/>
          <w:szCs w:val="24"/>
          <w:shd w:val="clear" w:color="auto" w:fill="FFFFFF"/>
        </w:rPr>
        <w:t xml:space="preserve">§ 3. Влияние подвижных игрна развитие внимания детей старшего дошкольного возраста   </w:t>
      </w:r>
    </w:p>
    <w:p w:rsidR="003E607F" w:rsidRPr="003E607F" w:rsidRDefault="003E607F">
      <w:pPr>
        <w:rPr>
          <w:rFonts w:ascii="Arial" w:hAnsi="Arial" w:cs="Arial"/>
          <w:color w:val="000000"/>
          <w:sz w:val="24"/>
          <w:szCs w:val="24"/>
          <w:shd w:val="clear" w:color="auto" w:fill="FFFFFF"/>
          <w:lang w:val="ru-RU"/>
        </w:rPr>
      </w:pPr>
      <w:r w:rsidRPr="003E607F">
        <w:rPr>
          <w:rFonts w:ascii="Arial" w:hAnsi="Arial" w:cs="Arial"/>
          <w:color w:val="000000"/>
          <w:sz w:val="24"/>
          <w:szCs w:val="24"/>
          <w:shd w:val="clear" w:color="auto" w:fill="FFFFFF"/>
        </w:rPr>
        <w:t xml:space="preserve">Глава 2. Экспериментальное исследование развития внимания  детей старшего дошкольного возраста </w:t>
      </w:r>
    </w:p>
    <w:p w:rsidR="003E607F" w:rsidRPr="003E607F" w:rsidRDefault="003E607F">
      <w:pPr>
        <w:rPr>
          <w:rFonts w:ascii="Arial" w:hAnsi="Arial" w:cs="Arial"/>
          <w:color w:val="000000"/>
          <w:sz w:val="24"/>
          <w:szCs w:val="24"/>
          <w:shd w:val="clear" w:color="auto" w:fill="FFFFFF"/>
          <w:lang w:val="ru-RU"/>
        </w:rPr>
      </w:pPr>
      <w:r w:rsidRPr="003E607F">
        <w:rPr>
          <w:rFonts w:ascii="Arial" w:hAnsi="Arial" w:cs="Arial"/>
          <w:color w:val="000000"/>
          <w:sz w:val="24"/>
          <w:szCs w:val="24"/>
          <w:shd w:val="clear" w:color="auto" w:fill="FFFFFF"/>
        </w:rPr>
        <w:t xml:space="preserve">§ 1. Диагностика уровня развития внимания детей старшего дошкольного возраста </w:t>
      </w:r>
    </w:p>
    <w:p w:rsidR="003E607F" w:rsidRPr="003E607F" w:rsidRDefault="003E607F">
      <w:pPr>
        <w:rPr>
          <w:rFonts w:ascii="Arial" w:hAnsi="Arial" w:cs="Arial"/>
          <w:color w:val="000000"/>
          <w:sz w:val="24"/>
          <w:szCs w:val="24"/>
          <w:shd w:val="clear" w:color="auto" w:fill="FFFFFF"/>
          <w:lang w:val="ru-RU"/>
        </w:rPr>
      </w:pPr>
      <w:r w:rsidRPr="003E607F">
        <w:rPr>
          <w:rFonts w:ascii="Arial" w:hAnsi="Arial" w:cs="Arial"/>
          <w:color w:val="000000"/>
          <w:sz w:val="24"/>
          <w:szCs w:val="24"/>
          <w:shd w:val="clear" w:color="auto" w:fill="FFFFFF"/>
        </w:rPr>
        <w:t xml:space="preserve">§ 2. Комплекс подвижных игр направленный на развитие внимания детей старшего дошкольного возраста </w:t>
      </w:r>
    </w:p>
    <w:p w:rsidR="003E607F" w:rsidRPr="003E607F" w:rsidRDefault="003E607F">
      <w:pPr>
        <w:rPr>
          <w:rFonts w:ascii="Arial" w:hAnsi="Arial" w:cs="Arial"/>
          <w:color w:val="000000"/>
          <w:sz w:val="24"/>
          <w:szCs w:val="24"/>
          <w:shd w:val="clear" w:color="auto" w:fill="FFFFFF"/>
          <w:lang w:val="ru-RU"/>
        </w:rPr>
      </w:pPr>
      <w:r w:rsidRPr="003E607F">
        <w:rPr>
          <w:rFonts w:ascii="Arial" w:hAnsi="Arial" w:cs="Arial"/>
          <w:color w:val="000000"/>
          <w:sz w:val="24"/>
          <w:szCs w:val="24"/>
          <w:shd w:val="clear" w:color="auto" w:fill="FFFFFF"/>
        </w:rPr>
        <w:t>§ 3. Динамика развития внимания детей старшего дошкольного возраста посредством подвижных игр  </w:t>
      </w:r>
    </w:p>
    <w:p w:rsidR="003E607F" w:rsidRPr="003E607F" w:rsidRDefault="003E607F">
      <w:pPr>
        <w:rPr>
          <w:rFonts w:ascii="Arial" w:hAnsi="Arial" w:cs="Arial"/>
          <w:color w:val="000000"/>
          <w:sz w:val="24"/>
          <w:szCs w:val="24"/>
          <w:shd w:val="clear" w:color="auto" w:fill="FFFFFF"/>
          <w:lang w:val="ru-RU"/>
        </w:rPr>
      </w:pPr>
      <w:r w:rsidRPr="003E607F">
        <w:rPr>
          <w:rFonts w:ascii="Arial" w:hAnsi="Arial" w:cs="Arial"/>
          <w:color w:val="000000"/>
          <w:sz w:val="24"/>
          <w:szCs w:val="24"/>
          <w:shd w:val="clear" w:color="auto" w:fill="FFFFFF"/>
          <w:lang w:val="ru-RU"/>
        </w:rPr>
        <w:t>З</w:t>
      </w:r>
      <w:r w:rsidRPr="003E607F">
        <w:rPr>
          <w:rFonts w:ascii="Arial" w:hAnsi="Arial" w:cs="Arial"/>
          <w:color w:val="000000"/>
          <w:sz w:val="24"/>
          <w:szCs w:val="24"/>
          <w:shd w:val="clear" w:color="auto" w:fill="FFFFFF"/>
        </w:rPr>
        <w:t xml:space="preserve">аключение </w:t>
      </w:r>
    </w:p>
    <w:p w:rsidR="003E607F" w:rsidRPr="003E607F" w:rsidRDefault="003E607F">
      <w:pPr>
        <w:rPr>
          <w:rFonts w:ascii="Arial" w:hAnsi="Arial" w:cs="Arial"/>
          <w:color w:val="000000"/>
          <w:sz w:val="24"/>
          <w:szCs w:val="24"/>
          <w:shd w:val="clear" w:color="auto" w:fill="FFFFFF"/>
          <w:lang w:val="ru-RU"/>
        </w:rPr>
      </w:pPr>
      <w:r w:rsidRPr="003E607F">
        <w:rPr>
          <w:rFonts w:ascii="Arial" w:hAnsi="Arial" w:cs="Arial"/>
          <w:color w:val="000000"/>
          <w:sz w:val="24"/>
          <w:szCs w:val="24"/>
          <w:shd w:val="clear" w:color="auto" w:fill="FFFFFF"/>
        </w:rPr>
        <w:t xml:space="preserve">Литература </w:t>
      </w:r>
    </w:p>
    <w:p w:rsidR="003E607F" w:rsidRPr="003E607F" w:rsidRDefault="003E607F">
      <w:pPr>
        <w:rPr>
          <w:rFonts w:ascii="Arial" w:hAnsi="Arial" w:cs="Arial"/>
          <w:color w:val="000000"/>
          <w:sz w:val="24"/>
          <w:szCs w:val="24"/>
          <w:shd w:val="clear" w:color="auto" w:fill="FFFFFF"/>
          <w:lang w:val="ru-RU"/>
        </w:rPr>
      </w:pPr>
      <w:r w:rsidRPr="003E607F">
        <w:rPr>
          <w:rFonts w:ascii="Arial" w:hAnsi="Arial" w:cs="Arial"/>
          <w:color w:val="000000"/>
          <w:sz w:val="24"/>
          <w:szCs w:val="24"/>
          <w:shd w:val="clear" w:color="auto" w:fill="FFFFFF"/>
        </w:rPr>
        <w:t xml:space="preserve">Приложение </w:t>
      </w:r>
    </w:p>
    <w:p w:rsidR="003E607F" w:rsidRDefault="003E607F">
      <w:pPr>
        <w:rPr>
          <w:rFonts w:ascii="Arial" w:hAnsi="Arial" w:cs="Arial"/>
          <w:color w:val="000000"/>
          <w:sz w:val="23"/>
          <w:szCs w:val="23"/>
          <w:shd w:val="clear" w:color="auto" w:fill="FFFFFF"/>
          <w:lang w:val="ru-RU"/>
        </w:rPr>
      </w:pPr>
    </w:p>
    <w:p w:rsidR="003E607F" w:rsidRDefault="003E607F">
      <w:pPr>
        <w:rPr>
          <w:rFonts w:ascii="Arial" w:hAnsi="Arial" w:cs="Arial"/>
          <w:color w:val="000000"/>
          <w:sz w:val="23"/>
          <w:szCs w:val="23"/>
          <w:shd w:val="clear" w:color="auto" w:fill="FFFFFF"/>
          <w:lang w:val="ru-RU"/>
        </w:rPr>
      </w:pPr>
    </w:p>
    <w:p w:rsidR="003E607F" w:rsidRDefault="003E607F">
      <w:pPr>
        <w:rPr>
          <w:rFonts w:ascii="Arial" w:hAnsi="Arial" w:cs="Arial"/>
          <w:color w:val="000000"/>
          <w:sz w:val="23"/>
          <w:szCs w:val="23"/>
          <w:shd w:val="clear" w:color="auto" w:fill="FFFFFF"/>
          <w:lang w:val="ru-RU"/>
        </w:rPr>
      </w:pPr>
    </w:p>
    <w:p w:rsidR="003E607F" w:rsidRDefault="003E607F">
      <w:pPr>
        <w:rPr>
          <w:rFonts w:ascii="Arial" w:hAnsi="Arial" w:cs="Arial"/>
          <w:color w:val="000000"/>
          <w:sz w:val="23"/>
          <w:szCs w:val="23"/>
          <w:shd w:val="clear" w:color="auto" w:fill="FFFFFF"/>
          <w:lang w:val="ru-RU"/>
        </w:rPr>
      </w:pPr>
    </w:p>
    <w:p w:rsidR="003E607F" w:rsidRDefault="003E607F">
      <w:pPr>
        <w:rPr>
          <w:rFonts w:ascii="Arial" w:hAnsi="Arial" w:cs="Arial"/>
          <w:color w:val="000000"/>
          <w:sz w:val="23"/>
          <w:szCs w:val="23"/>
          <w:shd w:val="clear" w:color="auto" w:fill="FFFFFF"/>
          <w:lang w:val="ru-RU"/>
        </w:rPr>
      </w:pPr>
    </w:p>
    <w:p w:rsidR="003E607F" w:rsidRDefault="003E607F">
      <w:pPr>
        <w:rPr>
          <w:rFonts w:ascii="Arial" w:hAnsi="Arial" w:cs="Arial"/>
          <w:color w:val="000000"/>
          <w:sz w:val="23"/>
          <w:szCs w:val="23"/>
          <w:shd w:val="clear" w:color="auto" w:fill="FFFFFF"/>
          <w:lang w:val="ru-RU"/>
        </w:rPr>
      </w:pPr>
    </w:p>
    <w:p w:rsidR="003E607F" w:rsidRDefault="003E607F">
      <w:pPr>
        <w:rPr>
          <w:rFonts w:ascii="Arial" w:hAnsi="Arial" w:cs="Arial"/>
          <w:color w:val="000000"/>
          <w:sz w:val="23"/>
          <w:szCs w:val="23"/>
          <w:shd w:val="clear" w:color="auto" w:fill="FFFFFF"/>
          <w:lang w:val="ru-RU"/>
        </w:rPr>
      </w:pPr>
    </w:p>
    <w:p w:rsidR="003E607F" w:rsidRDefault="003E607F">
      <w:pPr>
        <w:rPr>
          <w:rFonts w:ascii="Arial" w:hAnsi="Arial" w:cs="Arial"/>
          <w:color w:val="000000"/>
          <w:sz w:val="23"/>
          <w:szCs w:val="23"/>
          <w:shd w:val="clear" w:color="auto" w:fill="FFFFFF"/>
          <w:lang w:val="ru-RU"/>
        </w:rPr>
      </w:pPr>
    </w:p>
    <w:p w:rsidR="003E607F" w:rsidRDefault="003E607F">
      <w:pPr>
        <w:rPr>
          <w:rFonts w:ascii="Arial" w:hAnsi="Arial" w:cs="Arial"/>
          <w:color w:val="000000"/>
          <w:sz w:val="23"/>
          <w:szCs w:val="23"/>
          <w:shd w:val="clear" w:color="auto" w:fill="FFFFFF"/>
          <w:lang w:val="ru-RU"/>
        </w:rPr>
      </w:pPr>
    </w:p>
    <w:p w:rsidR="003E607F" w:rsidRDefault="003E607F">
      <w:pPr>
        <w:rPr>
          <w:rFonts w:ascii="Arial" w:hAnsi="Arial" w:cs="Arial"/>
          <w:color w:val="000000"/>
          <w:sz w:val="23"/>
          <w:szCs w:val="23"/>
          <w:shd w:val="clear" w:color="auto" w:fill="FFFFFF"/>
          <w:lang w:val="ru-RU"/>
        </w:rPr>
      </w:pPr>
    </w:p>
    <w:p w:rsidR="003E607F" w:rsidRDefault="003E607F">
      <w:pPr>
        <w:rPr>
          <w:rFonts w:ascii="Arial" w:hAnsi="Arial" w:cs="Arial"/>
          <w:color w:val="000000"/>
          <w:sz w:val="23"/>
          <w:szCs w:val="23"/>
          <w:shd w:val="clear" w:color="auto" w:fill="FFFFFF"/>
          <w:lang w:val="ru-RU"/>
        </w:rPr>
      </w:pPr>
    </w:p>
    <w:p w:rsidR="003E607F" w:rsidRDefault="003E607F">
      <w:pPr>
        <w:rPr>
          <w:rFonts w:ascii="Arial" w:hAnsi="Arial" w:cs="Arial"/>
          <w:color w:val="000000"/>
          <w:sz w:val="23"/>
          <w:szCs w:val="23"/>
          <w:shd w:val="clear" w:color="auto" w:fill="FFFFFF"/>
          <w:lang w:val="ru-RU"/>
        </w:rPr>
      </w:pPr>
    </w:p>
    <w:p w:rsidR="003E607F" w:rsidRDefault="003E607F">
      <w:pPr>
        <w:rPr>
          <w:rFonts w:ascii="Arial" w:hAnsi="Arial" w:cs="Arial"/>
          <w:color w:val="000000"/>
          <w:sz w:val="23"/>
          <w:szCs w:val="23"/>
          <w:shd w:val="clear" w:color="auto" w:fill="FFFFFF"/>
          <w:lang w:val="ru-RU"/>
        </w:rPr>
      </w:pPr>
      <w:bookmarkStart w:id="0" w:name="_GoBack"/>
      <w:bookmarkEnd w:id="0"/>
      <w:r>
        <w:rPr>
          <w:rFonts w:ascii="Arial" w:hAnsi="Arial" w:cs="Arial"/>
          <w:color w:val="000000"/>
          <w:sz w:val="23"/>
          <w:szCs w:val="23"/>
          <w:shd w:val="clear" w:color="auto" w:fill="FFFFFF"/>
        </w:rPr>
        <w:lastRenderedPageBreak/>
        <w:t xml:space="preserve">Введение   </w:t>
      </w:r>
    </w:p>
    <w:p w:rsidR="00351F1B" w:rsidRDefault="003E607F">
      <w:r>
        <w:rPr>
          <w:rFonts w:ascii="Arial" w:hAnsi="Arial" w:cs="Arial"/>
          <w:color w:val="000000"/>
          <w:sz w:val="23"/>
          <w:szCs w:val="23"/>
          <w:shd w:val="clear" w:color="auto" w:fill="FFFFFF"/>
        </w:rPr>
        <w:t xml:space="preserve">В Федеральном государственном образовательном стандарте дошкольного образования представлены целевые ориентиры, к которым необходимо стремиться, организуя педагогический процесс в дошкольной образовательнойорганизации, а именно проявление любознательности, склонности наблюдать и экспериментировать.Дошкольное детство - особенный период развития, когда перестраивается вся психическая жизнь ребенка и его отношение к окружающему миру. Ряд ученых утверждают, что как особого, независимого процесса внимания не существует, что оно выступает лишь как сторона или момент любого другого процесса или деятельности человека. Другие полагают, что внимание представляет собой вполне независимое психическое состояние человека, специфический внутренний процесс, имеющий свои особенности, несводимые к характеристикам других познавательных процессов.  В системе психологических феноменов внимание занимает особое положение. Оно включено во все остальные психические процессы, выступает как их необходимый момент, и отделить его от них, выделить и изучать в «чистом» виде не представляется возможным. Поэтому часто внимание изучают как бы через призму других познавательных процессов. Проблемы внимания исследовались Ухтомским А.А., Бродбент Д.Е., Ланге Н.Н., Узнадзе Д.Н., Выготским Л.С., Гальпериным П.Я. и др. Они выдвигали различные теории внимания, но, несмотря на значительное количество исследований, проблема внимания не стала менее значимой. В отечественной детской психологии и педагогике отмечается значение игр и упражнений, включающих умственную и двигательную активность для развития внимания, то есть игр, требующих от ребенка переключения, распределения и сосредоточенности внимания. Наличие сюжета в игре позволяет привлечь интерес и внимание детей к предлагаемым им двигательным заданиям и способствует старательному и точному их выполнению. В играх и игровых упражнениях с двигательным компонентом более определено выступают задачи прямого обучения. Подчинение правилам игры воспитывает у детей организованность, внимание, умение управлять своими движениями. Между тем, несмотря на большое число психолого-педагогических исследований, посвященных изучению познавательной деятельности, проблему развития внимания ребенка дошкольного возраста средствами подвижных игр нельзя назвать до конца изученной. Подвижные игры наиболее доступный и эффективный метод воздействия на ребенка, а так же при формировании произвольного внимания. Поэтому важна системная работа, предусматривающая разнообразные подвижные игры для формирования произвольного внимания у старших дошкольников, учитывая возраст и индивидуальные особенности состояния здоровья детей. Исходя из этого, нами была определена тема исследования «Развитие внимания детей старшего дошкольного возраста посредством подвижных игр». Объект исследования –развитие внимания детей старшего дошкольного возраста. Предмет исследования – подвижные игры как средство развития внимания детей старшего дошкольного возраста. Цель исследования: обосновать и подтвердить влияние подвижных игр на развитие внимания детей старшего дошкольного возраста. Задачи исследования: 1.   Изучить психолого-педагогическую и методическую литературу по теме исследования. 2.   Раскрыть понятие «внимание», «подвижная игра» 3.   Описать особенности развития внимания детей старшего дошкольного возраста. 4.   Выявить возможности подвижных игр в развитии внимания детей старшего дошкольного возраста. </w:t>
      </w:r>
      <w:r>
        <w:rPr>
          <w:rFonts w:ascii="Arial" w:hAnsi="Arial" w:cs="Arial"/>
          <w:color w:val="000000"/>
          <w:sz w:val="23"/>
          <w:szCs w:val="23"/>
          <w:shd w:val="clear" w:color="auto" w:fill="FFFFFF"/>
        </w:rPr>
        <w:lastRenderedPageBreak/>
        <w:t xml:space="preserve">5.   Подобрать методику и выявить уровень развития внимания детей старшего дошкольного возраста. 6.   Составить и провести комплекс подвижных игр для развития внимания детей старшего дошкольного возраста 7.   Провести повторную диагностику и определить динамику развития внимания у детей старшего дошкольного возраста. Гипотеза исследования: если в работе с детьми старшего дошкольного возраста систематически проводитьподвижные игры, то развитие внимания детей старшего дошкольного возраста будет наиболее эффективно. Методы исследования: 1.   Теоретический анализ психолого-педагогической литературы по проблеме исследования; 2.   Педагогический эксперимент; Этапы исследования: 1.   Констатирующий эксперимент – первичная диагностика с целью исследования развития внимания у детей старшего дошкольного возраста. 2.   Формирующий эксперимент – разработка и реализация комплекса мероприятий, направленного на развитие вниманиядетей старшего дошкольного возраста. 3.   Контрольный эксперимент – повторная диагностика уровня развития внимания детей старшего дошкольного возраста. Теоретическая и практическая значимость: материалы выпускной квалификационной работы могут быть интересны воспитателям дошкольных образовательных организаций в их профессиональной деятельности. Структура и объём работы: состоит из 2 глав. В первой главе 3 параграфа, во второй главе 3 параграфа, введение, заключение, список литературы, приложение.   Глава 1. Теоретические основы развития внимания детей старшего дошкольного возраста   Задачи 1 главы: 1.Изучить психолого – педагогическую и методическую литературу по развитию внимания детей старшего дошкольного возраста; 2.Раскрыть понятия «внимание», «подвижные игры»; 3.Описать особенности развития внимания детей старшего дошкольного возраста; 4.Выявить возможности подвижных игр в развитии внимания детей старшего дошкольного возраста.     § 1. Особенности развития внимания детей старшего дошкольного возраста   Внимание - очень важный психический процесс, который является условием успешного осуществления любой деятельности детей как внешней, так и внутренней, а его продуктом - ее качественное выполнение [5]. Н.Ф. Добрынин провёл ряд теоретических и экспериментальных исследований внимания. Его основная идея заключается в том, что внимание рассматривается как проявление активности личности [9]. В своих работах Н.Ф. Добрынин выдвигает принцип значимости как «один из основных факторов, вызывающих активную психическую деятельность» [9, с. 33]. Внимание - это избирательная направленность на объект и сосредоточенность на нем, процесс, который поддерживает контроль за четким и организованным протеканием психологической деятельности [36]. Внимание как психический процесс, имеет некоторые особенности и характеризуется своими специальными признаками и свойствами, такими как: устойчивость; объём; концентрация; переключаемость; произвольность; избирательность; распределение. Дети дошкольного возраста,активны, энергичны, предприимчивы, любознательны. Их интересует в буквальном смысле всё, что находится вокруг. Недостающий объем внимания дошкольников не позволяет ребенку сконцентрировать его на нескольких целях и длительно хранить их в уме. Не сконцентрированные дети постоянно отвлекаются и не могут сфокусироваться на предмете. При проблемах с избирательностью дети не могут остановить своё внимание на конкретной части задания, которая им действительно необходима для решения. У тех детей, которые зацикливаются, на одной теме и не могут сразу среагировать при изменении условий задания или самого задания, существуют проблемы с переключаемостью. У детей также </w:t>
      </w:r>
      <w:r>
        <w:rPr>
          <w:rFonts w:ascii="Arial" w:hAnsi="Arial" w:cs="Arial"/>
          <w:color w:val="000000"/>
          <w:sz w:val="23"/>
          <w:szCs w:val="23"/>
          <w:shd w:val="clear" w:color="auto" w:fill="FFFFFF"/>
        </w:rPr>
        <w:lastRenderedPageBreak/>
        <w:t xml:space="preserve">встречается неумение выполнять сразу несколько дел, чаще это бывает у мальчиков. Некоторые из детей не могут сфокусировать внимание на том предмете или задании, о котором просит воспитатель. Для решения этих проблем должны быть разработаны специальные методы, направленные на всестороннее развитие основных свойств внимания. Об особенностях внимания как психического процесса Внимание у старших дошкольников, также как и другие психические процессы, требуют определённого уровня развития, ему отведена своя роль в процессе роста и развитии ребёнка. Многие дети не могут выполнить до конца предложенное им задание. Сложные задания дошкольник может воспринимать, только если их выполнение сделать поэтапным с тщательным разъяснением правил. Когда ребёнок слышит правила, он делает себе некую установку на выполнение, мысленно либо вслух, проговаривая детали, отмечая какие-то особенности выполнения задания. Постепенно дети учатся выполнению и более сложных заданий, но не с первого раза. Это даёт возможность детям учиться заострять внимание на чем-то конкретном. В ходе работ у детей вырабатывается специальный алгоритм действий, направленный на запоминание. Дети проворачивают инструкции по действию в голове множество раз, чтобы не забыть то, что им поручили сделать. Те дети, которые не только сами справляются с заданиями, но ещё и помогают другим сверстникам, освоили уроки самоконтроля и уже способны развиваться дальше. У детей 5-7 лет внимание акцентируется уже не только на внешне привлекательных объектах как в раннем возрасте, сохраняется дольше, может возникать под влиянием внутренне поставленной задачи. Этот переход от внешне опосредованного к внутренне детерминированному вниманию (от непроизвольного к произвольному) прогрессирует у детей в зависимости от индивидуальных особенностей, но непроизвольное внимание остается преобладающим. В.С.Мухина выделяет следующие особенности внимания детей дошкольного возраста: значительно возрастает его концентрация, объем и устойчивость; складываются элементы произвольности в управлении вниманием на основе развития речи, познавательных интересов; внимание становится опосредованным; появляются элементы послепроизвольного внимания. В старшем дошкольном возрасте происходят следующие изменения: - увеличение объема внимания (ребенок способен безошибочно воспроизвести 5-6 предметов или явлений); - высокий уровень концентрации внимания, развивающийся на основе мотивации и возникновения интереса к учебной деятельности; - слабое развитиетаких свойств, как переключение и распределение, что связано с отсутствием опыта в данном виде деятельности и недостаточно сформированными волевыми качествами; - неустойчивость при продолжительной работе, что объясняется особенностью нервной системы детей данного возраста и быстрой утомляемостью. Конкретное содержание развития внимания детей старшего дошкольного возраста реализуется в различных видах деятельности. Но наиболее приоритетной остается игровая, которая является наиболее сильным мотивирующим фактором и отличается разнообразием упражнений и образовательных задач, которые ребенок легко решает, занимаясь при этом своим любимым делом.     §2. Средства развития внимания детей старшего дошкольного возраста   Внимание дошкольника отражает его интересы по отношению к окружающим предметам и выполняемым с ними действиям. Ребенок сосредоточен на предмете, или действии только до тех пор, пока не угасает его интерес к этому предмету или действию. Появление нового предмета вызывает переключение внимания, поэтому дети редко длительное время занимаются одним и тем же. А учебные задания, как правило, </w:t>
      </w:r>
      <w:r>
        <w:rPr>
          <w:rFonts w:ascii="Arial" w:hAnsi="Arial" w:cs="Arial"/>
          <w:color w:val="000000"/>
          <w:sz w:val="23"/>
          <w:szCs w:val="23"/>
          <w:shd w:val="clear" w:color="auto" w:fill="FFFFFF"/>
        </w:rPr>
        <w:lastRenderedPageBreak/>
        <w:t xml:space="preserve">содержат больше новой информации, процесс их выполнения требует более длительного сосредоточения. Чтобы справиться со всем этим, нужно уметь управлять своим вниманием, подчинять его своей воле. Разрешить данное противоречие может помочь специально организованная педагогом деятельность, направленная на развитие и тренировку внимания ребенка.  Анализ научной литературы и педагогической деятельности по проблеме развития внимания детей старшего дошкольного возраста позволяет сделать вывод, что современные педагоги и психологи с целью развития внимания у старших дошкольников применяют: - дидактические игры; - театрализованные игры; - сюжетно-ролевые игры; -подвижные игры; - коррекционно-развивающие задания; Коррекционно-развивающие задания, например, представляют собой упражнения, направленность которых заключается в исправлении и развитии высших психических функций, «связанных с органическими дефектами воспитанников», а также их личностных особенностей, которые затрудняют обучение и адаптацию [1]. Особое значение придается таким занятиям, которые требуют от детей активности в решении каких-то задач. Например, при рассматривании картины дети начнут отвлекаться через 5-7 минут после начала занятия, если воспитатель просто назовет им называние изображенных предметов. Если же он поставит более трудные задачи, которые требуют от дошкольников изучения, сопоставления разных частей картины, установления связи между элементами и т.д., то такая работа будет способствовать поддержанию внимания детей. Театрализованная игра представляет собой, в первую очередь, импровизацию, которая связывает детей между собой детей и взрослых. В театрализованной игре ребенок получает информацию не только об окружающем мире, законах общества, но и о красоте человеческих отношений, он учится жить в этом мире, строить свои отношения, а это, в свою очередь, требует не только воображения, но и внимания [4].  Сюжетно-ролевая игра является видом деятельности детей, в процессе которой их задачей является воспроизведение в определенных ситуациях той или иной сферы деятельности и общения взрослых с целью усвоения важнейших социальных ролей и выработки навыков формального и неформального общения. По мнению педагогов и психологов, своеобразная структура, специфические черты отличают сюжетно-ролевую игру от иных видов детских игр. «Сюжетно – ролевая игра требует проявления умственной и двигательной активности, что требует от ребенка проявления переключения, распределения и сосредоточенности внимания» [2]. Конструктивная деятельность представляет собой практическую деятельность, которая направлена на то, чтобы получить определенный, заранее задуманный реальный продукт, соответствующий его функциональному назначению. Данный вид деятельности является эффективным средством психолого-педагогического воздействия на ребенка, в связи с чем, он выделяется в качестве средства развития внимания у детей старшего дошкольного возраста [5]. Конструктивная деятельность способствует развитию сосредоточенности, устойчивости, распределению, переключаемости и концентрации внимания. В процессе конструктивных игр дети из имеющихся деталей или элементов строят, складывают или собирают ту или иную вещь, результат деятельности. Следствием этого становится развитие зрительного и слухового внимания, умение добиваться результата, следить за действиями взрослого и т. д. Для детей старшего дошкольного возраста игра имеет особое значение. Она для них – основной вид деятельности, учеба, труд, серьезная форма воспитания. Дети имеют потребность в игре, стремятся играть, что нужно использовать для решения образовательных задач. </w:t>
      </w:r>
      <w:r>
        <w:rPr>
          <w:rFonts w:ascii="Arial" w:hAnsi="Arial" w:cs="Arial"/>
          <w:color w:val="000000"/>
          <w:sz w:val="23"/>
          <w:szCs w:val="23"/>
          <w:shd w:val="clear" w:color="auto" w:fill="FFFFFF"/>
        </w:rPr>
        <w:lastRenderedPageBreak/>
        <w:t xml:space="preserve">Дидактическая игра является особым видом учебных занятий, которые организуются в виде учебных игр, реализующих ряд принципов игрового, активного обучения и отличающихся наличием правил, фиксированной структуры игровой деятельности и системы оценивания. Особая роль отводится дидактической игре в процессе формирования произвольного внимания у старших дошкольников. Именно игра усиливает познавательный интерес и облегчает процесс обучения и развития ребенка. Стремление добиться результата игры способствует сосредоточению ребенка на поставленной цели, т.е. развивает произвольное внимание. В ходе обычных занятий детям тяжело сосредоточиться на малопривлекательной и однообразной деятельности, в ходе же дидактических игр дошкольники могут достаточно долгое время оставаться внимательными. Реализация познавательной задачи через игровую задачу делает ее более привлекательной для детей старшего дошкольного возраста. Использование дидактических игр, частая смена их элементов дает возможность поддерживать внимание дошкольников на достаточно высоком уровне. Структурные компоненты дидактической игры, в частности, направленной на развитие внимания у детей старшего дошкольного возраста, включают в себя: - игровой замысел, который придает игре познавательный характер; - правила игры, определяющие деятельность и поведение детей в игре; - игровые действия, способствующие познавательной активности детей, позволяющие им проявить творческие способности, применить знания и умения и т.д.; - дидактическая задача (познавательное содержание), составляющая основу дидактической игры, реализующаяся черед игровую задачу; - оборудование (наличие технических средств обучения); - результат (подведение итогов), выступающий в форме решения поставленной задачи [3]. В процессе развития внимания  детей старшего дошкольного возраста необходимо обеспечение на занятиях педагогического контроля за поддержанием устойчивости внимания детей, осуществление смены деятельности для поддержания устойчивости внимания. Организация и проведение различных игр основывается на соблюдении определенных правил, чередовании видов деятельности (активно-пассивных) для поддержания требуемого уровня произвольного внимания. Развитие внимания требует индивидуального подхода к детям, учитывающего возможности концентрации внимания, переключаемости, объема, необходимости пауз и т.д. Таким образом, с целью развития внимания у старших дошкольников применяются дидактические, театрализованные, сюжетно-ролевые игры, конструктивная деятельность, коррекционно-развивающие задания, средства наглядности. Особое внимание следует уделять педагогическому контролю за поддержанием устойчивости внимания детей. На занятия по развитию внимания у детей старшего дошкольного возраста необходимо чередовать виды деятельности дошкольников, использовать индивидуальный подход к детям.     § 3. Влияние подвижных игрна развитие внимания детей старшего дошкольного возраста   Игровая деятельность - ведущий вид деятельности в дошкольном возрасте. В современной педагогической теории игра рассматривается как ведущий вид деятельности, в которой ребенок всесторонне развивается за счет того, что игра удовлетворяет его основные потребности. Игровой метод является эффективным способом комплексного развития физических качеств, способностей к координации движений, эмоционально-волевой и психической сферы детей, а подвижные игры – необходимой составляющей их двигательного режима, удовлетворяет естественные потребности в досуге, обеспечивающем эмоциональную разрядку, движении, общении и является способом самовыражения. Подвижная игра — незаменимое </w:t>
      </w:r>
      <w:r>
        <w:rPr>
          <w:rFonts w:ascii="Arial" w:hAnsi="Arial" w:cs="Arial"/>
          <w:color w:val="000000"/>
          <w:sz w:val="23"/>
          <w:szCs w:val="23"/>
          <w:shd w:val="clear" w:color="auto" w:fill="FFFFFF"/>
        </w:rPr>
        <w:lastRenderedPageBreak/>
        <w:t xml:space="preserve">средство пополнения ребенком знаний и представлений об окружающем мире, развития мышления, смекалки, ловкости, сноровки, ценных моральноволевых качеств. При проведении подвижной игры имеются неограниченные возможности комплексного использования разнообразных методов, направленных на формирование личности ребенка. В процессе игры происходит не только упражнение в уже имеющихся навыках, закрепление их, совершенствование, но и формирование новых качеств личности[29]. Игровая деятельность влияет на формирование произвольности психических процессов. Так, в игре у старших дошкольников продолжают активно развиваться произвольное внимание и произвольная память. В условиях игры дети сосредотачиваются лучше и запоминают больше, чем в условиях лабораторных опытов. Сознательная цель (сосредоточить внимание, запомнить и припомнить) выделяется для ребенка раньше и легче всего в игре. Сами условия игры требуют от старшего дошкольника сосредоточения на предметах, включенных в игровую ситуацию, на содержании разыгрываемых действий и сюжета. Если ребенок невнимателен к тому, что требует от него игровая ситуация, если не запоминает условий игры, то он просто изгоняется сверстниками. Потребность в общении, в эмоциональном поощрении вынуждает дошкольника к целенаправленному сосредоточению и запоминанию. Игровая ситуация и действия с ней оказывают постоянное влияние на умственное развитие ребенка дошкольного возраста [14]. Особая польза от подвижных игр усматривается в том, что в них можно играть без специальной подготовки детям любого возраста, так как в них отсутствует сложная техника и тактика, а правила по желанию можно подвергать трансформации. Отсутствие строгой регламентации (какая, например, свойственна спортивным играм) правил, возможность использовать для игры любую площадку, а не только строго очерченное поле, привлекает к подвижной игре всех ребят независимо от способностей, подготовки и возраста. Вот почему подвижные игры являются подлинно массовым, общедоступным средством физического и нравственного воспитания детей и подростков. В сборнике подвижных игр, составленном в 1961 году М.М.Конторовичем и Л.И.Михайловой, предлагается классификация игр по степени вызывающего мышечного напряжения: игры большой, средней и малой подвижности. Группировка по признаку взаимодействия была предложена И.М.Коротковым в 1987 году. Он выделял: игры с контактом, где участники вступают в активное единоборство, игры без соприкосновения, где контакта между играющими не наблюдается и эстафеты, в которых действия участников имеют одинаковую направленность при выполнении заданий. Анализируя русский детский фольклор, М.Н.Мельников обращает свое внимание и на разнообразие игр, делает попытку собственной классификации. Он выделяет две группы подвижных игр. Игры соревновательного характера (на проявление ловкости, силы, быстроты бега, меткости, умений прыгать, владеть мячом, скакать через верёвочку и т.д.) и игры, несущие художественный образ или ролевые игры (формальные ролевые игры с игровым припевом; формальные игры с игровым поэтическим приговором; формальные ролевые игры без устойчивого поэтически организованного текста; игры-импровизации).  Подвижные игры на развитие свойств внимания необходимо включать в повседневную жизнедеятельность ребенка. Игры на внимание нужно проводи ежедневно на утренней гимнастке, в перерывах между проведением занятий, на прогулках, динамических часах. При подборе подвижных игр учитывать, что методическая направленность воздействий зависит от позиции взрослого в общении с детьми, а также от того, как он организует их игровое поведение, в частности: </w:t>
      </w:r>
      <w:r>
        <w:rPr>
          <w:rFonts w:ascii="Arial" w:hAnsi="Arial" w:cs="Arial"/>
          <w:color w:val="000000"/>
          <w:sz w:val="23"/>
          <w:szCs w:val="23"/>
          <w:shd w:val="clear" w:color="auto" w:fill="FFFFFF"/>
        </w:rPr>
        <w:lastRenderedPageBreak/>
        <w:t xml:space="preserve">?   развитие объема внимания стимулирует объединение объектов по смыслу; ?   сужение круга объектов внимания способствует развитию концентрации внимания; ?   развитию распределения внимания содействует одновременное выполнение несколько действий или ведение наблюдения одновременно за несколькими процессами или объектами; ?   на устойчивость внимания значительное влияние оказывает интерес, а однообразное содержание игр его снижает; ?   переключение внимания развивается в играх предполагающих перенос сознания с одного объекта на другой. При проведении подвижных игр следует учитывать следующих педагогических условия: 1) Использование художественного слова при подготовке и проведении игры. 2) Наиболее полная реализация принципа переноса формирующихся двигательных умений и навыков ребенка в игровую ситуацию. Согласно этому принципу, действия в игре должны соответствовать умениям ребенка. Это предполагает предварительное усвоение ребенком движений, входящих в качестве операционального компонента в состав игровых действий. 3) Совместная партнерская деятельность взрослого и ребенка, стимулирующая атмосферу добра, радости, веселья. Принятие взрослым и ребенком игровой позиции заключается в шутливом добром разыгрывании различных ситуаций с выдумкой и фантазией. В результате у детей формируется способность находить неожиданные веселые выходы из самых разнообразных ситуаций, как в жизни, так и в подвижной игре, шутливые варианты их обыгрывания. Партнерские отношения взрослого и ребенка предполагают: - совместное выполнение взрослым как равноправного участника, различных вариантов реализации подвижной игры, наполнения их разнообразным содержанием; - проявления заинтересованности в результатах игры детей; - включение взаимной оценки и интерпретации действий участников игры; - общение взрослого и детей по содержанию, развитию сюжета подвижной игры; - обсуждение проблем возникающих в игре.  4) Формирование у детей в процессе проведения подвижных игр представлений об окружающем мире; о животных, сказочных и реальных персонажей игр; 5) Пятое условие – применение эмоционально-образной методики руководства подвижной игрой, способствующей формированию у детей положительно-эмоциональное отношение к игровым образам, отражающим окружающую жизнь, чувство сопереживания и действенного творческого соучастия в игровой ситуации. Эмоционально-образная методика руководства подвижной игрой предполагает ознакомление детей с ее содержанием, игровыми действиями персонажей и правилами, краткий эмоционально-образный рассказ сюжета игры, характеристику и действия игровых персонажей, создание вариантов игры, планирование сюрпризных моментов. 6) Осуществление личностного подхода при проведении подвижной игры, который выражается в выборе игры, сложности игрового сюжета, используемых двигательных действий, распределении ролей и т. п.   Вывод 1 главы   Таким образом, можно сделать вывод, о том, что, к концу старшего дошкольного возраста у ребёнка появляются произвольныеформы психической активности. Он уже умеет рассматривать предметы, может вести целенаправленное наблюдение, длительность рассматривания картинки увеличивается примерно в два раза; ребёнок 6-ти лет лучше осознаёт картинку, чем младшийдошкольник, выделяет в ней больше интересных для себя сторон и деталей. Выделенные свойства внимания, могут служить основой для систематизации подвижных игр, используемых в воспитательном процессе детей. А именно можно выделить игры развитие на сосредоточенности (концентрации) и устойчивости внимания; игры на развитие способности к распределению внимания и его колебанию; игры на увеличение </w:t>
      </w:r>
      <w:r>
        <w:rPr>
          <w:rFonts w:ascii="Arial" w:hAnsi="Arial" w:cs="Arial"/>
          <w:color w:val="000000"/>
          <w:sz w:val="23"/>
          <w:szCs w:val="23"/>
          <w:shd w:val="clear" w:color="auto" w:fill="FFFFFF"/>
        </w:rPr>
        <w:lastRenderedPageBreak/>
        <w:t xml:space="preserve">объема внимания; игры, способствующие развитию переключаемости внимания; игры на развитие избирательности и глубины внимания.               Глава 2. Экспериментальное исследование развития внимания детей старшего дошкольного возраста   Задачи 2 главы: 1.   Подобрать методику и выявить уровень развития внимания  детей старшего дошкольного возраста. 2.   Составить и провести комплекс подвижных игр для развития внимания детей старшего дошкольного возраста. 3.   Провести повторную диагностику и определить динамику развития внимания у детей старшего дошкольного возраста.     § 1. Диагностика уровня развития вниманиядетей старшего дошкольного возраста   Диагностика развития внимания велась на базе Муниципального бюджетного дошкольного образовательного учреждения «Детский сад 27» г. Зеленогорск, Красноярского края с детьми старшего дошкольного возраста Выборка представлена 20 детьми (приложение 1) в возрасте от 5 до 6 лет. Диагностика была проведена по методикам «Проставь значки» Пьерона–Рузера (Приложение 2);«Найди и вычеркни»Марцинковская Татьяна Давидовна.(Приложение 3) Цель педагогического эксперимента: выявление уровня развития внимания детей старшего дошкольного возраста. Для выявления уровня сформированности внимания использовались следующие параметры: -уровень развития устойчивости внимания; - уровень объема внимания; - уровень скорости переключения внимания; - уровень концентрации внимания. На основе выделенных параметров, а также для аналитической обработки результатов исследования и получения количественных показателей были выделены следующие критерии развития внимания у дошкольника: низкий, средний и высокий. Методика«Проставь значки» Пьерона–Рузера: Высший уровень: знаки расставлены правильно, задание выполнено верно. Средний уровень: задание выполнено с одной ошибкой (например: знаки перепутаны между собой в треугольнике и ромбе). Низкий уровень: задание выполнено с двумя ошибками, либо полностью неправильно. Методика №2 «Найди и вычеркни» (Методика Марцинковской Татьяны Давидовны). Высший уровень: длительно удерживает внимание на объекте; Средний уровень: внимание удерживает на несколько секунд, быстро отвлекается; Низкий уровень: внимание рассеянное, не задерживается на одном объекте. После проведения диагностики нами был произведен количественный и качественный анализ полученных результатов: - по параметру развития устойчивости внимания на высоком уровне 20% (4 детей), на среднем уровне - 40% (8 детей), на низком уровне – 40% (8детей); - по параметру объема внимания на высоком уровне – 15% (3 детей), на среднем уровне – 55% (11 детей), на низком уровне – 30 % (6 детей); - по параметру скорости переключения внимания на высоком уровне – 10% (2 детей), на среднем уровне – 45% (9 ребенка), на низком уровне – 45% (9 детей); - по параметру сосредоточение внимания на высоком уровне- 15% (3 детей), на среднем – 45% (9 детей), нанизком – 40% (8 детей) По итогу на высоком уровне – 15% (3 детей), на среднем уровне – 45% (9 детей), на низком уровне – 40% (8 детей). Таблица 1. – Результаты констатирующего этапа диагностики по развитию внимания детей старшего дошкольного возраста     Высокий уровень Средний уровень Низкий уровень Количество респондентов 3 чел. 9 чел. 8 чел. Количество в процентах 15% 45 % 40%   Диаграмма 1. Результаты первичной диагностики развития внимания детей старшей группы Муниципального бюджетного дошкольного образовательного учреждения «Детский сад 27»  «Факел» г. Зеленогорск, Красноярского края   Исходя из этого, можно сделать вывод о том, что данная выборка детей нуждается в специально организованных педагогических воздействиях, так как у детей преобладает низкий и </w:t>
      </w:r>
      <w:r>
        <w:rPr>
          <w:rFonts w:ascii="Arial" w:hAnsi="Arial" w:cs="Arial"/>
          <w:color w:val="000000"/>
          <w:sz w:val="23"/>
          <w:szCs w:val="23"/>
          <w:shd w:val="clear" w:color="auto" w:fill="FFFFFF"/>
        </w:rPr>
        <w:lastRenderedPageBreak/>
        <w:t xml:space="preserve">средний уровни ориентирования на плоскости.     § 2. Комплекс подвижных игрнаправленный на развитиевниманиядетей старшего дошкольного возраста   В ходе первичной диагностики были зафиксированы данные, которые стали исходными для следующего, второго этапа исследования. Главная цель на этом этапе – проверка эффективности применения подвижных игр для развития внимания старших дошкольников. Анализируя результаты диагностики развития внимания детей старшего дошкольного возраста, мы отмечаем, что самые низкие результаты были получены по параметрам: скорость переключения и распределение внимания. Исходя из этого, был спланирован комплекс подвижных игр по развитию внимания детей старшего дошкольного возраста, представленный в (приложение 5.) Подвижные игры, направленные на развитие концентрации (сосредоточенности) внимания:«Слушай хлопки», «Считай дальше», «Жмурки с колокольчиком». Например: «Жмурки с колокольчиком».Одному из детей  завязывают глаза (считалкой выбрать), и он должен найти ребенка с колокольчиком (считалкой выбрать) и дотронуться до него; тот же старается уйти (но не убежать) от водящего и при этом звонить. «Ловишка» ребенок концентрирует свое внимания на звуке и идет на него. Подвижные игры, развивающие устойчивость внимания: «Лабиринт», «Я впереди», «Мяч в круге» «Быстро по местам» «Запрещенное движение».  Например: «Запрещенное движение». Дети стоят полукругом, в центре водящий.Он показывает движения, из которых одно – запрещенное (например «пружинка»). Все повторяют движения, кроме запрещенного.Кто ошибается, становится водящим. Ребенок удерживает информацию о движении в течение длительного периода. Подвижные игры, развивающие объём внимания:«На чем будем путешествовать?», «Ловишки с цветными хвостиками», «Эстафета с мячами», «Зеркало», «Кто вернее», «Шапка-невидимка»; «Кто больше увидел» «Запомни порядок». Например: «Запомни порядок». Дети строятся в шеренгу в произвольном порядке. Водящий, посмотрев на них, должен отвернуться и перечислить, кто за кем стоит. Затем водящим становится другой ребенок. В конце игры отмечают тех, кто выполнил задание без ошибок. Подвижные игры, развивающие переключение внимания:«Догони мальчиков, девочек», « У медведя во бору», «Разноцветные шары», «Тихо-громко», « Стрекозы-жуки», «Котик с кошечкой и воробушки», «Стой». Например: игра«Стой». Играющие встают в шеренгу на одной стороне площадки. На противоположной стороне спиной к ним стоит водящий. Он громко произносит: «Быстро шагай, смотри не зевай, стой!». На каждое произносимое слово играющие продвигаются маршевым шагом вперед (в соответствии с произносимым текстом). На последнем слове все останавливаются, а водящий быстро оглядывается. Тот, кто не успел вовремя остановиться, делает шаг назад. Затем водящий снова произносит текст, а дети продолжают движение. Выигрывает тот, кто успеет пересечь линию финиша прежде, чем водящий скажет слово «Стой!». Подвижные игры,  развивающие распределение внимания: «Аня, лови мяч», «Пяточки-носочки», «Наступалки»,  «Сделай наоборот», «Успей поменять флажок», «Подбеги к своим кеглям», «Найди и промолчи», «Мяч в круге» Например «Мяч в круге».Стоя в круге, участники перебрасывают друг другу 1, 2, 3 и более мячей, сигнализируя о своих намерениях без помощи слов. Выбывает тот, чей брошенный мяч не был пойман. Подобное многообразие игр объясняется тем, что часть игр предназначены для однократного проведения. Так как постоянное применение каких либо игр может привести к снижению интереса к ним. Также существует ряд игр предназначенных для замены ими других игр.     §3. Динамика развития внимания  детей старшего дошкольного возраста   Диагностика развития </w:t>
      </w:r>
      <w:r>
        <w:rPr>
          <w:rFonts w:ascii="Arial" w:hAnsi="Arial" w:cs="Arial"/>
          <w:color w:val="000000"/>
          <w:sz w:val="23"/>
          <w:szCs w:val="23"/>
          <w:shd w:val="clear" w:color="auto" w:fill="FFFFFF"/>
        </w:rPr>
        <w:lastRenderedPageBreak/>
        <w:t xml:space="preserve">внимания велась на базе Муниципального бюджетного дошкольного образовательного учреждения «Детский сад №27» г. Зеленогорск,  Красноярского края с детьми старшего дошкольного возраста Выборка представлена 20 детьми (приложение 4) в возрасте от 5 до 6 лет. После проведения диагностики получили следующие результаты: - по параметру развития устойчивости внимания на высоком уровне 30% (6 детей), на среднем уровне –45% (9 детей), на низком уровне – 25% (5детей); - по параметру объема внимания на высоком уровне – 35% (7 детей), на среднем уровне – 45% (9 детей), на низком уровне – 20% (4 ребенка); - по параметру скорости переключения внимания на высоком уровне – 30% (6 детей), на среднем уровне – 45% (9 детей), на низком уровне – 25% (5детей); - по параметру распределения внимания на высоком уровне – 35% (7 детей), на среднем уровне – 45%(9 детей), на низком уровне –20% (4 ребенок). - по параметру сосредоточение внимания на высоком уровне- 35% (7 детей), на среднем – 45% (9 детей), на низком – 20% (4 ребенок) По итогу на высоком уровне – 35% (7 детей), на среднем уровне – 45% (9 детей), на низком уровне – 20% (4 ребенка). Диаграмма 2. Результаты повторной диагностики развития внимания детей старшей группы Муниципального бюджетного дошкольного образовательного учреждения «Детский сад 27» «Факел» г. Зеленогорск,  Красноярского края.   Таблица 3. Сравнительная таблица первичной и повторной диагностик.  Уровень Результаты первичной диагностики Результаты повторной диагностики Высокий 15% (3 ребенка) 35% (7 детей) Средний 45%(9 детей) 45% (9 детей) Низкий 40%(8 детей) 20%( 4 ребенка)   Диаграмма 3. Результаты сравнительной диагностики развития внимания детей старшей группы Муниципального бюджетного дошкольного образовательного учреждения «Детский сад 27» «Факел» г. Зеленогорск,  Красноярского края.     Вывод:   При проведении первичной диагностики уровня развития внимания у детей старшего дошкольного возраста сделан вывод о недостаточном развитии внимания детей старшего дошкольного возраста. Что отражалось в неумении концентрировать свое внимание, распределять свое внимания на нужное количество объектов, а так же в отсутствии умения сосредотачивать внимание. Нами был разработан и проведен комплекс подвижных игр на развитие внимания детей старшего дошкольного возраста. Таким образом, после проведения работ по развитию внимания, наблюдается положительная динамика. Исходя из сравнительного анализа результатов первичной диагностики и повторной, можно говорить о том, что подвижные игры действительно оказывают существенное влияние на развития внимания.                                                     Заключение Данная работа была посвящена развитию внимания детей старшего дошкольного возраста посредством подвижных игр. Изучив роль подвижных игр в развитии внимания у старших дошкольников, следует отметить, что они вынуждают мыслить наиболее экономично, укрощать эмоции, мгновенно реагировать на действия соперника и партнера. Таким образом, пришли к выводу, что внимание – важное и необходимое условие эффективности всех видов деятельности человека. В результате диагностики, нам удалось установить, что в группе большинство детей, требующие развивающих занятий, направленных на развитие и повышение уровня развития внимания. Исходя из этого, был спланирован и проведен комплекс мероприятий по развитию внимания детей старшего дошкольного возраста. Таким образом, можно сделать вывод, что гипотеза нашего исследования подтверждена: если в работе с детьми старшего дошкольного возраста систематически использовать подвижные игры, то процесс развития внимания будет наиболее эффективен.                       Литература   Абудаева Е.А. </w:t>
      </w:r>
      <w:r>
        <w:rPr>
          <w:rFonts w:ascii="Arial" w:hAnsi="Arial" w:cs="Arial"/>
          <w:color w:val="000000"/>
          <w:sz w:val="23"/>
          <w:szCs w:val="23"/>
          <w:shd w:val="clear" w:color="auto" w:fill="FFFFFF"/>
        </w:rPr>
        <w:lastRenderedPageBreak/>
        <w:t xml:space="preserve">Организация игровой деятельности: учебник для среднего профессионального образования /Смирнова.Е.О - Ростов –на-Дону: «Феникс» 2016.- 93с. Арнаут К.М. Роль подвижных игр в психическом развитии детей дошкольного возраста // Всероссийская научно-практическая конференция Личность в культуре и образовании: психологическое сопровождение, развитие, социализация. 2019. № 1. С. 167-170. Богомолов В. А Тестирование детей - Ростов-на-Дону: Феникс 2005- 347 с. Болотина, Л. Р. Теоретические основы дошкольного образования : учеб.пособие для СПО / Л. Р. Болотина, Т. С. Комарова, С. П. Баранов. — 2-е изд., перераб. и доп. — М. : Издательство Юрайт, 2018. — 218 с.  Бусловская М.А Интерактивные игры как средство повышения познавательной активности дошкольников 2016. – 28 с. Вундт В. Память и внимание: В кн. избр. псих.произв. - М.: Просвещение. 1994. – 105 с. Возрастная и педагогическая психология: Учебник для студ. пед. Институтов / В.В. Давыдов, Т.В. Драгунова, Ительсон и др.; Под ред. Петровского А.В. - 2-е изд., испр. и доп. - М.: Просвещение, 1999. - 288 с. Гильбух Ю.З. Внимание и его воспитание / Ф.Н. Гоноболин. - М.: «Педагогика», 1992. - 160 с. Гонина О. О. Психология дошкольного возраста. — М.: Юрайт, 2020. — 426 с. Детская психология: Учеб.пособие Я.Л. Коломинский, Е.А. Панько, А.Н. Белоус и др.: под. Ред. Я.Л. Коломинского, Е.А. Панько. – Мн.: Университетское, 1988 г. - 399 с. Доронина, М.А. Роль подвижных игр в развитии детей дошкольного возраста / М.А. Доронина // Дошкольная педагогика. - 2017. - №4. Дошкольная педагогика с основами методик воспитания и обучения: Учебник /  Под ред. Гогоберидзе А. Г., Солнцевой О.В.. — СПб.: Питер, 2017. — 480 c. Жукова Н.С. Преодоление нарушений внимания у дошкольников / Н.С Жукова, Е.М. Мастюкова, Т.Б. Филичева. Екатеринбург: издательство Литут, 2019. - 320 с. Калиниченко А.В., Микляева Ю.В. Развитие игровой деятельности дошкольников: Методическое пособие. - М.: Айрис-пресс, 2004. - 112 с Крбашян А.Ю. Этапы формирования самостоятельной двигательной активности у дошкольников через подвижные игры // Сборники конференций НИЦ Социосфера. 2018. № 39. С. 127-130. Лурия, А.Р. Внимание и память. – М., 2001. Матюхина М.Ч. Возрастная психология: феноменология развития, детство, отрочество / В.С. Мухина. - М.: Издательский центр «Академия», 2002. - 456 с. Немов, Р.С. Психология. Общие основы психологии. [Текст]: учеб.для студ. высш. пед. учеб. заведений / Р.С. Немов. – 4-е изд. – М.: Владос, 2018 – 688 с Немов, Р.С. Психология. Психодиагностика. [Текст]: учеб.для студ. высш. пед. учеб. заведений / Р.С. Немов. – 4-е изд. – М.: Владос, 2016. – 640 с. Обухова, Л.Ф. Детская (возрастная) психология. [Текст]: учебник / Л.Ф. Обухова - М.: Российское педагогическое агентство, 2019 – 374 с. Познавательные процессы и способности в обучении. Под ред. В.Д. Шадрикова. – М., 1995.  – 220 с. Психология внимания. Под ред. Ю.Б. Гиппенрейтера и В.Я. Романова. – М.: ЧеРо, 2001 г. - 858 с. Рубинштейн, С.Л. Внимание и его воспитание. - М., 1972. Психология дошкольного возраста в 2 ч. Часть 1 : учебник и практикум для СПО / Е. И. Изотова [и др.] ; под ред. Е. И. Изотовой. — М. : Издательство Юрайт, 2019. — 222 с. Федеральный Государственный Образовательный Стандарт Дошкольного Образования 2013 Финогенова Н.В., Решетов Д.В. Возможности использования подвижных игр с элементами спорта в работе с дошкольниками // Ученые записки университета им. П.Ф. Лесгафта. 2017. № 9. С. 103-105. Хилько М.Е., Возрастная психология: учеб.пособие для СПО/М.Е. Хилько, М.С, Ткачева. – 2-е изд. – М.: Издательство Юрайт, 2018. - 202с. Электронный ресурс - Подвижные игры для дошкольников. URL. doshkolenok.kiev.ua›…igry-dlya-doshkolnikov.html                                               Приложение 1.   Таблица 2.Протокол </w:t>
      </w:r>
      <w:r>
        <w:rPr>
          <w:rFonts w:ascii="Arial" w:hAnsi="Arial" w:cs="Arial"/>
          <w:color w:val="000000"/>
          <w:sz w:val="23"/>
          <w:szCs w:val="23"/>
          <w:shd w:val="clear" w:color="auto" w:fill="FFFFFF"/>
        </w:rPr>
        <w:lastRenderedPageBreak/>
        <w:t>результатов первичной диагностики развития внимания детей старшей группы Муниципального бюджетного дошкольного образовательного учреждения «Детский сад 27» г. Зеленогорск,  Красноярского края   ФИ детей Параметры устойчивость объем скорость переключения распределение Сосредоточение Рома. Г средний Средний Низкий низкий средний Ваня.Н низкий Средний Низкий Средний Высокий Сережа С. высокий Средний низкий Средний Средний Полина Н. низкий Средний Средний низкий низкий Егор К. средний Низкий средний Средний Средний Никита В. низкий Средний низкий низкий Средний Дарина Т. средний Высокий средний высокий низкий Даша Б высокий Средний низкий Средний Средний Кирилл А низкий Низкий средний Средний низкий Ксюша В низкий Средний высокий низкий низкий Есения В средний средний низкий высокий высокий Илья К. низкий низкий Средний Средний низкий Паша С низкий низкий Средний низкий низкий Настя К средний низкий низкий Средний средний Катя К. высокий Средний Средний низкий низкий Лена С низкий средний низкий Средний средний Арина П. средний низкий высокий средний средний Ваня П. средний высокий Средний низкий низкий Наташа З. высокий средний средний высокий высокий Миша Т. средний высокий низкий низкий средний                 Приложение 2 Методика №1 «Проставь значки» (Методика Пьерона–Рузера) Цель: Выявить уровень скорости переключения и распределения внимания Описание: Перед началом выполнения задания ребенку показывают рисунок и объясняют, как с ним работать. Эта работа заключается в том, чтобы в каждом из квадратиков, треугольников, кружков и ромбиков проставить тот знак, который задан вверху на образце, т.е., соответственно, галочку, черту, плюс или точку. Ребенок непрерывно работает, выполняя это задание в течение двух минут, а общий показатель переключения и распределения его внимания определяется по формуле: S= (0,5N – 2,8n)/120 где S — показатель переключения и распределения внимания; N — количество геометрических фигур, просмотренных и по</w:t>
      </w:r>
      <w:r>
        <w:rPr>
          <w:rFonts w:ascii="Arial" w:hAnsi="Arial" w:cs="Arial"/>
          <w:color w:val="000000"/>
          <w:sz w:val="23"/>
          <w:szCs w:val="23"/>
          <w:shd w:val="clear" w:color="auto" w:fill="FFFFFF"/>
        </w:rPr>
        <w:softHyphen/>
        <w:t>меченных соответствующими знаками в течение двух минут; n — количество ошибок, допущенных во время выполнения задания. Ошибками считаются неправильно проставленные зна</w:t>
      </w:r>
      <w:r>
        <w:rPr>
          <w:rFonts w:ascii="Arial" w:hAnsi="Arial" w:cs="Arial"/>
          <w:color w:val="000000"/>
          <w:sz w:val="23"/>
          <w:szCs w:val="23"/>
          <w:shd w:val="clear" w:color="auto" w:fill="FFFFFF"/>
        </w:rPr>
        <w:softHyphen/>
        <w:t>ки или пропущенные, т.е. не помеченные соответствующими зна</w:t>
      </w:r>
      <w:r>
        <w:rPr>
          <w:rFonts w:ascii="Arial" w:hAnsi="Arial" w:cs="Arial"/>
          <w:color w:val="000000"/>
          <w:sz w:val="23"/>
          <w:szCs w:val="23"/>
          <w:shd w:val="clear" w:color="auto" w:fill="FFFFFF"/>
        </w:rPr>
        <w:softHyphen/>
        <w:t xml:space="preserve">ками, геометрические фигуры.           Приложение 3 Методика № 2 «Найди и вычеркни» Татьяны Давидовны Марцинковской Цель: выявить уровень развития устойчивости, объема и концентрации внимания. Обучающая задача: искать и разными способами зачеркивать какие-либо два разных предмета, например, звездочку перечеркивать вертикальной линией, а домик – горизонтальной. Игровая задача: Выделение одного предмета, среди общности других предметов. Описание: По сигналу «Начинай» ты должен зачёркивать кружки и обводить в кружок треугольники. Когда я скажу «Закончили», ты покажешь мне на какой фигуре остановился. Обработка результатов: Определяется количество предметов на рисунке, просмотренных за 2,5 минуты, а также за каждые 30 секунд. S- показатель продуктивности и устойчивости внимания: N – количество предметов, которые просмотрел ребёнок; t – время; n – количество ошибок. S&gt;1? высокий уровень; 0,5&lt; S&lt; 1 – средний уровень; S&lt; 0,5? низкий уровень.       Приложение 4   Таблица 3. Протокол результатов повторной диагностики развития внимания детей старшей группы Муниципального бюджетного дошкольного образовательного учреждения «Детский сад 27» г. Зеленогорск,  Красноярского края   ФИ детей Параметры устойчивость объем скорость переключения распределение Сосредоточение Рома.Г Средний Высокий Средний Высокий Высокий Ваня.Н Средний Средний Высокий Средний Высокий Сережа С. Высокий Высокий Средний Высокий Средний Полина Н. </w:t>
      </w:r>
      <w:r>
        <w:rPr>
          <w:rFonts w:ascii="Arial" w:hAnsi="Arial" w:cs="Arial"/>
          <w:color w:val="000000"/>
          <w:sz w:val="23"/>
          <w:szCs w:val="23"/>
          <w:shd w:val="clear" w:color="auto" w:fill="FFFFFF"/>
        </w:rPr>
        <w:lastRenderedPageBreak/>
        <w:t xml:space="preserve">Средний Высокий Средний Высокий Высокий Егор К. Средний Средний Высокий Средний Средний Никита В. Низкий Средний Низкий Средний Высокий Дарина Т. Высокий Высокий Высокий Высокий Высокий Даша Б Высокий Высокий Низкий Высокий Высокий Кирилл А Низкий Средний Средний Средний Средний Ксюша В Высокий Средний Высокий Средний Средний Есения В Высокий Высокий Высокий Высокий Высокий Илья К. Низкий Низкий Средний Низкий Низкий Паша С Высокий Высокий Высокий Высокий Средний Настя К Средний Низкий Средний Средний Средний Катя К. Высокий Высокий Высокий Высокий Высокий Лена С Высокий Высокий Высокий Высокий Высокий Арина П. Средний Средний Высокий Высокий Средний Высокий Высокий Высокий Высокий Высокий Наташа З. Высокий высокий Высокий Высокий Высокий Миша Т. высокий высокий высокий высокий высокий                 Приложение 5. Таблица 4. Распределение подвижных игр согласно параметрам развития внимания у детей старшего дошкольного возраста   Свойство внимания Подвижные игры Цель игры Виды деятельности устойчивость внимания «Лабиринт», «Я впереди», «Мяч в круге» «Быстро по местам», «Запрещенное движение» Выполнение длительного по времени задания, не отвлекаясь на другие предметы. Занятие по физической культуре, прогулка объем внимания  «На чем будем путешествовать?», «Ловишки с цветными хвостиками», «Эстафета с мячами», «Зеркало», «Кто вернее», «Шапка-невидимка»; «Кто больше увидел», «Запомни порядок» Наблюдение за действием всех играющих,  охватить  вниманием всю игровую площадку, безошибочное воспроизведение задания Утренняя гимнастика, занятие по физической культуре, прогулка, скорость переключения внимания  «Догони мальчиков, девочек», « У медведя во бору», «Разноцветные шары», «Тихо-громко», « Стрекозы-жуки». «Котик с кошечкой и воробушки», (Приложение 6), «Стой» Быстрое переключение с одной команды на другую, правильное выполнение задания   Утренняя гимнастика, занятие по физической культуре, прогулка, распределение внимания «Аня, лови мяч», «Пяточки-носочки», «Наступалки»,  «Сделай наоборот», «Успей поменять флажок», «Подбеги к своим кеглям», «Найди и промолчи». Распределение внимания при выполнении разных действий и заданий. Утренняя гимнастика, занятие по физической культуре, прогулка, Концентрация внимания «Слушай хлопки» «Считай дальше» «Жмурки с колокольчиком» (Приложение 7) Сосредоточение внимания на команде, не отвлекаясь на другие действия. Прогулка, занятие по физкультуре                 Приложение 6.   Таблица 5. Комплекс подвижных игр направленный на развитие внимания детей старшего дошкольного возраста   24.04 25.04 26.04 27.04 28.04 1-я неделя Первичная диагностика 1 половина дня подвижная игра «Быстро по местам» Цель: выполнение длительного по времени задания, не отвлекаясь на другие предметы 1 половина дня подвижная игра «Запомни порядок» Цель: наблюдение за действием всех играющих,  охватить  вниманием всю игровую площадку. 1 половина дня подвижная игра «Котик с кошечкой и воробушки» Цель: быстрое переключение с одной команды на другую, правильное выполнение задания 1 половина дня подвижная игра «Успей поменять флажок» Цель: распределение внимания при выполнении разных действий и заданий. 2-я неделя 1.05 2.05 3.05 4.05 5.05 выходной 1 половина дня подвижная игра «Слушай хлопки» Цель: сосредоточение внимания на хлопках, не отвлекаясь на другие действия. 1 половина дня подвижная игра « У медведя во бору» Цель: быстрое переключение с одной команды на другую, правильное выполнение задания 1 половина дня подвижная игра «Жмурки с колокольчиком» Цель: сосредоточение внимания на звуке и не отвлекаясь </w:t>
      </w:r>
      <w:r>
        <w:rPr>
          <w:rFonts w:ascii="Arial" w:hAnsi="Arial" w:cs="Arial"/>
          <w:color w:val="000000"/>
          <w:sz w:val="23"/>
          <w:szCs w:val="23"/>
          <w:shd w:val="clear" w:color="auto" w:fill="FFFFFF"/>
        </w:rPr>
        <w:lastRenderedPageBreak/>
        <w:t xml:space="preserve">на другие действия. 1 половина дня подвижная игра «Громко- тихо» Цель: быстрое переключение с одной команды на другую, правильное выполнение задания   3-я неделя 8.05 9.05 10.05 11.05 12.05 выходной выходной 1 половина дня подвижная игра « Лабиринт» Цель:выполнение длительного по времени задания, не отвлекаясь на другие предметы. 1 половина дня подвижная игра «Сделай наоборот» Цель:распределение внимания при выполнении разных действий и заданий. 1 половина дня подвижная игра «Разноцветные шары»  Цель: быстрое переключение с одной команды на другую, правильное выполнение задания 4-я неделя 15.05 16.05 17.05 18.05 19.05   1 половина дня подвижная игра « Подбеги к своим кеглям» Цель: распределение внимания при выполнении разных действий и заданий. 1 половина дня подвижная игра «Мяч в круге» Цель: выполнение длительного по времени задания, не отвлекаясь на другие предметы. 1 половина дня подвижная игра «Ловишки с цветными хвостиками» Цель: быстрое переключение с одной команды на другую, правильное выполнение задания Повторная диагностика Приложение 6 ФИО: Стишова В.Ю Образовательные области: физическое развитие Тема занятия: подвижная игра «Котик с кошечкой и воробушки» Возрастная группа: старшая группа Цель занятия:быстрое переключение с одной команды на другую, правильное выполнение задания Игровая задача: выполнить действия по указу воспитателя Образовательная задача: развивать внимание детей к словесным указаниям Воспитательная задача: слушать воспитателя Развивающая задача: координировать движения всего тела Планируемые результаты: дети выполняют действия по указу воспитателя, слушают воспитателя, координируют движения всего тела Оборудование: маски или шапочки кота № Этапы, продолжительность Задачи этапа Деятельность педагога Методы, формы, приемы Предполагаемая деятельность детей Планируемые результаты 1. Организационно-мотивационный этап Организация направленного внимания детей.Актуализация содержания деятельности на предварительном этапе  Воспитатель приглашает детей на игру зазывалкой: Солнышко вёдрышко, Высвети, выгляни! Воробушки чирикают, Детей играть кликают.   Словесный Подходят к воспитателю Заинтерисоватькадого ребенка игрой 2. Основной этап   2.1 Этап постановки проблемы Создание проблемной ситуации, формулировка проблемы в доступной для детей формы.  Дети, вы хотите поиграть с воробушками? Отгадайте, в какую игру мы с ними будем играть? И показывает шапочки кота и кошечки. Поиграем в игру «Котик с кошечкой и воробушки?» Будем быстро убегать от кота и кошечки? Воспитатель по считалке выбирает из числа девочек – кошечку, а из числа мальчиков – котика: Раз, два, три, четыре, Кошку (кота) грамоте учили: Не читать, не писать, А за птичками скакать!   Словесный, наглядный Отгадывают загадку, слушают воспитателя. Дети заинтересовываются игрой 2 Этап ознакомления с материалом Усвоение знаний и представлений о правилах игры На одной стороне площадки домик для кошечки и кота, а на другой домики для воробушков. Воспитатель произносит вместе с детьми слова, показывая при этом движения: Вот воробушки сидят. И по сторонам глядят. Крылышками замахали. И над садом полетали. Любят воробушки крошки. И чуть- чуть боятся кота и кошки. Словесный, наглядный Внимательно слушают правила игры Усвоение правил игры 2.3 Этап практического решения проблемы Овладение действиями, способами решения проблемы Воспитатель действует вместе с детьми, одновременно руководит игрой. Воспитатель объясняет, что убегать нужно в свои домики не толкая друг друга, для воробушков-мальчиков и воробушков-девочек сделать разные домики. Словесный, наглядный Включаются в игру, действуют согласно правилам </w:t>
      </w:r>
      <w:r>
        <w:rPr>
          <w:rFonts w:ascii="Arial" w:hAnsi="Arial" w:cs="Arial"/>
          <w:color w:val="000000"/>
          <w:sz w:val="23"/>
          <w:szCs w:val="23"/>
          <w:shd w:val="clear" w:color="auto" w:fill="FFFFFF"/>
        </w:rPr>
        <w:lastRenderedPageBreak/>
        <w:t xml:space="preserve">игры. С помощью игры развить навык переключаемости внимания 3. Заключительный этап Подведение итогов деятельности. Обобщение полученного опыта Воспитатель хвалит всех детей. Кошечек и котиков за ловкость и быстроту реакции, а воробушков – за то, что смогли быстро убежать от них в свои домики. Словесный Дети радуются, что поучаствовали в игре Подвести итог, похвалить детей                               ФИО: Стишова В.Ю Образовательные области: физическое развитие Тема занятия: «Жмурки с колокольчиком» Возрастная группа: старшая группа Цель занятия: сосредоточение внимания на звуке и  не отвлекаясь на другие действия. Материалы и оборудование: колокольчик, повязки   № Этапы, продолжительность Задачи этапа Деятельность педагога Методы, формы, приемы Предполагаемая деятельность детей Планируемые результаты 1. Организационно-мотивационный этап Организация направленного внимания детей.Актуализация содержания деятельности на предварительном этапе Раз, два, три, четыре, пять, начинаем мы играть! Давайте встанем в круг!     словесный метод: речь педагога Дети подходят к воспитателю Проявляют эмоциональную отзывчивость, эмоциональный интерес   Заинтересовать детей 2. Основной этап   2.1 Этап постановки проблемы Создание проблемной ситуации, формулировка проблемы в доступной для детей формы. Ребята, сейчас мы с вами будем играть в новую игру, которая называется «Жмурки с колокольчиком» словесный метод: речь педагога Дети стоят в кругу   2 Этап ознакомления с материалом Усвоение знаний и представлений о правилах игры Правила игры такие: Одному из вас я завязывают глаза (считалкой выбрать), и он должен найти ребенка с колокольчиком (считалкой выбрать) и дотронуться до него; тот же старается уйти (но не убежать) от водящего и при этом звонит. За играющими лицом к ним стоит ребенок с колокольчиком.   словесный ,наглядна метод: речь педагога Дети внимательно слушают правила игры Обьяснить правила так, чтоб дети поняли 2.3 Этап практического решения проблемы Овладение действиями, способами решения проблемы Ребята, начинаем играть! Раз, два, три, четыре, пять, начинаем мы играть! После того, как ребенка поймали, выбрать других детей и т.д.   словесный метод: речь педагога, игровой Дети играют   3. Заключительный этап Подведение итогов деятельности. Обобщение полученного опыта Как вам игра, ребята? Как она называется? Давайте вспомним, кто не нарушал правила?   словесный метод: речь педагога Отвечают на вопросы педагога Подвести итоги , обсудить и вспомнить игру                 Технологическая карта игровой деятельности   ФИО: Стишова В.Ю Вид игровой деятельности: подвижная игра Образовательная(ые) область(и): социально-коммуникативное развитие, физическое развитие Тема: «Повторяй за мной» Возрастная группа: подготовительная Цель: сосредоточение внимания на звуке и  не отвлекаясь на другие действия. Задачи: Игровая: повторить движения за воспитателем Образовательная: выполнять движения без учета словесной инструкции Воспитательные: не мешать друг другу Развивающие: координировать движения всего тела Планируемые результаты: дети повторяют движения за воспитателем, не мешают друг другу, координирую движения всего тела Материалы и оборудование: не требуется № Этапы, продолжительность Задачи этапа Деятельность педагога Методы, формы, приемы Предполагаемая деятельность детей Планируемые результаты 1. Организационно-мотивационный этап Мотивировать детей на предстоящую деятельность. - Ребята, давайте сыграем с вами в игру! Фронтальная форма, словесный метод Дети слушают воспитателя Дети замотивированы на предстоящую деятельность. 2. Основной этап 2.1 Этап постановки проблемы   Создать проблемную ситуацию. - Ребята, вы когда-нибудь </w:t>
      </w:r>
      <w:r>
        <w:rPr>
          <w:rFonts w:ascii="Arial" w:hAnsi="Arial" w:cs="Arial"/>
          <w:color w:val="000000"/>
          <w:sz w:val="23"/>
          <w:szCs w:val="23"/>
          <w:shd w:val="clear" w:color="auto" w:fill="FFFFFF"/>
        </w:rPr>
        <w:lastRenderedPageBreak/>
        <w:t xml:space="preserve">играли в такую игру, которая называется «Повторяй за мной»? Вы знаете правила? Фронтальная форма, словесный метод, вопрос Дети отвечают на вопросы воспитателя, по возможности вспоминают правила игры Дети принимают проблемную ситуацию и хотят ее решить. 2.2 Этап ознакомления с материалом   Ознакомить детей с материалом. - Правила этой игры очень просты: я буду показывать вам движения и называть их, но будьте очень внимательны – я могу делать одно движение, а называть его иначе. Фронтальная форма, словесный метод, объяснение Дети слушают воспитателя Дети ознакомлены с материалом. 2.3 Этап практического решения проблемы Повторить движения за воспитателем - А сейчас давайте играть! Поднимите руки вверх, присядьте, попрыгали на правой ноге, покружитесь вокруг себя. Фронтальная форма, практический метод Дети играют в игру Дети повторяют движения за воспитателем 3. Заключительный этап Подвести итог деятельности. - Ребята, вы были очень внимательны и хорошо сыграли! Фронтальная форма, словесный метод Дети отвечают на вопросы воспитателя. Дети вспомнили прошедшую деятельность и включились в подведение итога.                         Технологическая карта игровой деятельности   ФИО: Стишова В.Ю Вид игровой деятельности: подвижная игра Образовательная(ые) область(и): социально-коммуникативное развитие, физическое развитие Тема: «Найди свой домик» Возрастная группа: подготовительная Цель: сосредоточение внимания на звуке и  не отвлекаясь на другие действия. Задачи: Игровая: найти свой домик по сигналу Образовательная: действовать по сигналу Развивающие: координировать движения всего тела Планируемые результаты: дети находят свой домик по сигналу, действуют по сигналу, не мешают друг другу, координируют движения всего тела Материалы и оборудование: обручи, свисток № Этапы, продолжительность Задачи этапа Деятельность педагога Методы, формы, приемы Предполагаемая деятельность детей Планируемые результаты 1. Организационно-мотивационный этап Мотивировать детей на предстоящую деятельность. - Ребята, мы с вами сегодня будем играть в одну очень интересную игру! Фронтальная форма, словесный метод Дети слушают воспитателя Дети замотивированы на предстоящую деятельность. 2. Основной этап 2.1 Этап постановки проблемы   Создать проблемную ситуацию. - Ребята, вы играли в игру, которая называется «Найди свой домик? Кто-нибудь знает правила? Фронтальная форма, словесный метод, вопрос Дети отвечают на вопросы, по возможности проговаривают правила игры Дети принимают проблемную ситуацию и хотят ее решить. 2.2 Этап ознакомления с материалом   Ознакомить детей с материалом. - Сейчас я напомню вам правила этой игры. На площадке разложены обручи, каждый из вас выберет свой домик, по сигналу свистка вы будете бегать по площадке в разных направлениях, не сталкиваясь друг с другом. Как только прозвучит второй свисток, вы должны вернуться каждый в свой домик, также не сталкиваясь друг с другом. Фронтальная форма, словесный метод, объяснение Дети слушают воспитателя Дети ознакомлены с материалом. 2.3 Этап практического решения проблемы Найти свой домик по сигналу, действовать по сигналу - А сейчас давайте начнем играть! И помните, нельзя сталкиваться друг с другом. Фронтальная форма, словесный метод, практический метод Дети играют в игру Дети находят свой домик по сигналу, действуют по сигналу 3. Заключительный этап Подвести итог деятельности. - Молодцы, ребята, вы были очень внимательны и очень хорошо поиграли! Фронтальная форма, словесный метод Дети отвечают на вопросы воспитателя. Дети вспомнили прошедшую деятельность и включились в подведение итога.                 Технологическая карта игровой деятельности   ФИО: Стишова В.Ю </w:t>
      </w:r>
      <w:r>
        <w:rPr>
          <w:rFonts w:ascii="Arial" w:hAnsi="Arial" w:cs="Arial"/>
          <w:color w:val="000000"/>
          <w:sz w:val="23"/>
          <w:szCs w:val="23"/>
          <w:shd w:val="clear" w:color="auto" w:fill="FFFFFF"/>
        </w:rPr>
        <w:lastRenderedPageBreak/>
        <w:t xml:space="preserve">Вид игровой деятельности: подвижная игра Образовательная(ые) область(и): социально-коммуникативное развитие, физическое развитие Тема: «Запрещенное движение» Возрастная группа: подготовительная Цель: Выполнение длительного по времени задания, не отвлекаясь на другие предметы. Задачи: Игровая: повторить за ведущим движения, кроме запрещенного Образовательные: держать в памяти запрещенное движение Воспитательные: не мешать друг другу Развивающие: координировать движения всего тела Планируемые результаты: дети повторили за ведущим движения, кроме запрещенного, держат в памяти запрещенное движение, не мешают друг другу, координируют движения всего тела Материалы и оборудование: не требуется № Этапы, продолжительность Задачи этапа Деятельность педагога Методы, формы, приемы Предполагаемая деятельность детей Планируемые результаты 1. Организационно-мотивационный этап Мотивировать детей на предстоящую деятельность. - Ребята, давайте с вами поиграем! Фронтальная форма, словесный метод Дети слушают воспитателя Дети замотивированы на предстоящую деятельность. 2. Основной этап 2.1 Этап постановки проблемы   Создать проблемную ситуацию. - Вы когда-нибудь играли в игру «Запрещенное движение»? Можете назвать правила этой игры? Фронтальная форма, словесный метод, вопросы Дети отвечают на вопросы, по возможности называют правила игры Дети принимают проблемную ситуацию и хотят ее решить. 2.2 Этап ознакомления с материалом   Ознакомить детей с материалом. - Ребята, давайте я напомню вам правила этой игры. Мы с вами выберем ведущего. Ведущий будет показывать и называть остальным движения, но перед этим мы с вами выберем одно запрещенное движение. Это движение может показать ведущий, но тот, кто ошибется и повторит его, тот проиграл. Фронтальная форма, словесный метод, объяснение Дети слушают правила игры Дети ознакомлены с материалом. 2.3 Этап практического решения проблемы Повторить за ведущим все движения, кроме запрещенного - В первый раз ведущим буду я, а следующим ведущим выберем с помощью считалочки. Будьте очень внимательны! Фронтальная форма, словесный метод, практический метод Дети играют в игру Дети повторяют за ведущим все движения, кроме запрещенного 3. Заключительный этап Подвести итог деятельности. - Ребята, вы замечательно поиграли! Фронтальная форма, словесный метод Дети отвечают на вопросы воспитателя. Дети вспомнили прошедшую деятельность и включились в подведение итога.                   Технологическая карта игровой деятельности   ФИО: Стишова В.Ю Вид игровой деятельности: подвижная игра Образовательная(ые) область(и): социально-коммуникативное развитие, физическое развитие Тема: «Быстро по местам» Возрастная группа: подготовительная Цель: Наблюдение за действием всех играющих,  охватить  вниманием всю игровую площадку, безошибочное воспроизведение задания Задачи: Игровая: найти свое место в колонне Образовательные: запомнить свое место в колонне, вернуться по сигналу на свое место Воспитательные: не мешать друг другу Развивающие: координировать движения всего тела Планируемые результаты: дети нашли свое место в колонне, запомнили свое место в колонне, вернулись по сигналу на свое место, не мешают друг другу, координируют движения всего тела Материалы и оборудование: № Этапы, продолжительность Задачи этапа Деятельность педагога Методы, формы, приемы Предполагаемая деятельность детей Планируемые результаты 1. Организационно-мотивационный этап Мотивировать детей на предстоящую деятельность. - Ребята, давайте сыграем с вами в игру. Фронтальная форма, словесный метод. Дети слушают воспитателя Дети замотивированы на </w:t>
      </w:r>
      <w:r>
        <w:rPr>
          <w:rFonts w:ascii="Arial" w:hAnsi="Arial" w:cs="Arial"/>
          <w:color w:val="000000"/>
          <w:sz w:val="23"/>
          <w:szCs w:val="23"/>
          <w:shd w:val="clear" w:color="auto" w:fill="FFFFFF"/>
        </w:rPr>
        <w:lastRenderedPageBreak/>
        <w:t xml:space="preserve">предстоящую деятельность. 2. Основной этап 2.1 Этап постановки проблемы   Создать проблемную ситуацию. - Ребята, вы играли когда-нибудь в игру «Быстро по местам»? Кто-нибудь знает правила? Фронтальная форма, словесный метод, вопросы Дети отвечают на вопросы, по возможности называют правила игры Дети принимают проблемную ситуацию и хотят ее решить. 2.2 Этап ознакомления с материалом   Ознакомить детей с материалом. Все играющие строятся в две колонны по одному и вытягивают руки вперед, слегка касаясь ими плеч впереди стоящих. По сигналу «На прогулку» – все дети разбегаются в разные стороны. По второму сигналу: «Быстро по местам» – все должны построиться в исходное положение, положив руки на плечи впереди стоящим. Чья команда быстрее становится на свое место, та команда и победила. Фронтальная форма, словесный метод, объяснение Дети знакомятся с правилами игры Дети ознакомлены с материалом. 2.3 Этап практического решения проблемы Найти свое место в колонне   - А теперь давайте начнем играть. Будьте очень внимательны и осторожны, помните, что нужно не мешать друг другу. Фронтальная форма, словесный метод, практический метод Дети играют в игру Дети находят свое место в колонне 3. Заключительный этап Подвести итог деятельности. - Ребята, вы замечательно поиграли! Фронтальная форма, словесный метод. Дети отвечают на вопросы воспитателя. Дети вспомнили прошедшую деятельность и включились в подведение итога.               Технологическая карта игровой деятельности   ФИО: Стишова В.Ю Вид игровой деятельности: подвижная игра Образовательная(ые) область(и): социально-коммуникативное развитие, физическое развитие Тема: «Ловишка» Возрастная группа: подготовительная Цель: Наблюдение за действием всех играющих,  охватить  вниманием всю игровую площадку, безошибочное воспроизведение задания Задачи: Игровая: убежать от ловишки Образовательные: концентрировать внимание на водящем Воспитательные: не мешать друг другу Развивающие: координировать движения всего тела Планируемые результаты: дети убегают от ловишки, концентрируют внимание на водящем, не мешают друг другу, координируют движения всего тела Материалы и оборудование: не требуется № Этапы, продолжительность Задачи этапа Деятельность педагога Методы, формы, приемы Предполагаемая деятельность детей Планируемые результаты 1. Организационно-мотивационный этап Мотивировать детей на предстоящую деятельность. - Ребята, давайте сыграем с вами в игру. Фронтальная форма, словесный метод. Дети слушают воспитателя Дети замотивированы на предстоящую деятельность. 2. Основной этап 2.1 Этап постановки проблемы   Создать проблемную ситуацию. - Ребята, вы играли когда-нибудь в игру «Ловишка»? Кто-нибудь знает правила? Фронтальная форма, словесный метод, вопросы Дети отвечают на вопросы, по возможности называют правила игры Дети принимают проблемную ситуацию и хотят ее решить. 2.2 Этап ознакомления с материалом   Ознакомить детей с материалом. С помощью считалочки вбирается ловишка. Он становится в центре площадки. Дети стоят в одной стороне. По сигналу дети перебегают на другую сторону, а ловишка старается их поймать. Пойманный становится ловишкой. В конце игры говорят, какой ловишка самый ловкий. Фронтальная форма, словесный метод, объяснение Дети знакомятся с правилами игры Дети ознакомлены с материалом. 2.3 Этап практического решения проблемы Убежать от ловишки - А теперь давайте начнем играть! Но помните, что бегать нужно осторожно, не мешать друг другу и не толкаться. Фронтальная форма, словесный метод, практический метод Дети играют в игру Дети убегают от ловишки 3. Заключительный этап Подвести итог деятельности. - </w:t>
      </w:r>
      <w:r>
        <w:rPr>
          <w:rFonts w:ascii="Arial" w:hAnsi="Arial" w:cs="Arial"/>
          <w:color w:val="000000"/>
          <w:sz w:val="23"/>
          <w:szCs w:val="23"/>
          <w:shd w:val="clear" w:color="auto" w:fill="FFFFFF"/>
        </w:rPr>
        <w:lastRenderedPageBreak/>
        <w:t>Ребята, вы замечательно поиграли! Фронтальная форма, словесный метод. Дети отвечают на вопросы воспитателя. Дети вспомнили прошедшую деятельность и включились в подведение итога.                   Технологическая карта игровой деятельности   ФИО: Стишова В.Ю Вид игровой деятельности: подвижная игра Образовательная(ые) область(и): социально-коммуникативное развитие, физическое развитие Тема: Не теряй пару Возрастная группа: подготовительная Цель: Распределение внимания при выполнении разных действий и заданий. Задачи: Игровая: найти свою пару Образовательные: концентрировать внимание на своей паре Воспитательные: не мешать друг другу Развивающие: координировать движения всего тела Планируемые результаты: дети находят свою пару, концертируют внимание на своей паре, не мешают друг другу, координируют движения всего тела Материалы и оборудование: колонка с музыкой № Этапы, продолжительность Задачи этапа Деятельность педагога Методы, формы, приемы Предполагаемая деятельность детей Планируемые результаты 1. Организационно-мотивационный этап Мотивировать детей на предстоящую деятельность. - Ребята, давайте сыграем с вами в игру. Фронтальная форма, словесный метод. Дети слушают воспитателя Дети замотивированы на предстоящую деятельность. 2. Основной этап 2.1 Этап постановки проблемы   Создать проблемную ситуацию. - Ребята, вы играли когда-нибудь в игру «Не теряй пару»? Кто-нибудь знает правила? Фронтальная форма, словесный метод, вопросы Дети отвечают на вопросы, по возможности называют правила игры Дети принимают проблемную ситуацию и хотят ее решить. 2.2 Этап ознакомления с материалом   Ознакомить детей с материалом. Дети идут парами по кругу, взявшись за руки. Звучит веселая музыка, дети отпускают пару и подскоками двигаются в свободном направлении. С окончанием музыки необходимо найти свою пару. Фронтальная форма, словесный метод, объяснение Дети знакомятся с правилами игры Дети ознакомлены с материалом. 2.3 Этап практического решения проблемы Найти свою пару - А теперь давайте разобьемся на пары и начнем игру. Но будьте во время игры очень осторожны и внимательны, не сталкивайтесь друг с другом. Фронтальная форма, словесный метод, практический метод Дети играют в игру Дети находят свою пару 3. Заключительный этап Подвести итог деятельности. - Ребята, вы замечательно поиграли! Фронтальная форма, словесный метод. Дети отвечают на вопросы воспитателя. Дети вспомнили прошедшую деятельность и включились в подведение итога.                       Технологическая карта игровой деятельности   ФИО: Стишова В.Ю Вид игровой деятельности: подвижная игра Образовательная(ые) область(и): социально-коммуникативное развитие, физическое развитие Тема: Стрекозы-жуки». Цель: Быстрое переключение с одной команды на другую, правильное выполнение задания   Задачи: Игровая: убежать от водящего Образовательные: распределять внимание на всех игроков Воспитательные: не мешать друг другу Развивающие: координировать движения всего тела Планируемые результаты: дети убегают от водящего, распределяют внимание на всех игроков, не мешают друг другу, координируют движения всего тела Материалы и оборудование: веревка для обозначения паутины № Этапы, продолжительность Задачи этапа Деятельность педагога Методы, формы, приемы Предполагаемая деятельность детей Планируемые результаты 1. Организационно-мотивационный этап Мотивировать детей на предстоящую деятельность. - Ребята, давайте сыграем с вами в игру. Фронтальная форма, словесный метод. Дети слушают воспитателя Дети замотивированы на предстоящую деятельность. 2. Основной этап 2.1 Этап постановки проблемы   Создать проблемную ситуацию. - Ребята, вы играли когда-</w:t>
      </w:r>
      <w:r>
        <w:rPr>
          <w:rFonts w:ascii="Arial" w:hAnsi="Arial" w:cs="Arial"/>
          <w:color w:val="000000"/>
          <w:sz w:val="23"/>
          <w:szCs w:val="23"/>
          <w:shd w:val="clear" w:color="auto" w:fill="FFFFFF"/>
        </w:rPr>
        <w:lastRenderedPageBreak/>
        <w:t xml:space="preserve">нибудь в игру «Паук и мухи»? Кто-нибудь знает правила? Фронтальная форма, словесный метод, вопросы Дети отвечают на вопросы, по возможности называют правила игры Дети принимают проблемную ситуацию и хотят ее решить. 2.2 Этап ознакомления с материалом   Ознакомить детей с материалом. В одном углу зала обозначается кружком (или шнуром) паутина, где живет водящий-паук. Остальные дети — мухи. По сигналу воспитателя все мухи разбегаются по залу, «летают», жужжат. Паук находится в паутине. По сигналу воспитателя «Паук!» мухи останавливаются в том месте, где их застала команда. Паук выходит и внимательно смотрит. Того, кто пошевелится, паук отводит в свою паутину. После двух повторений подсчитывают количество пойманных мух. Игра возобновляется с другим водящим. Фронтальная форма, словесный метод, объяснение Дети знакомятся с правилами игры Дети ознакомлены с материалом. 2.3 Этап практического решения проблемы Убежать от водящего - А теперь давайте начнем играть! Для этого сначала выберем ведущего с помощью считалочки. Фронтальная форма, словесный метод, практический метод Дети играют в игру Дети убежали от водящего 3. Заключительный этап Подвести итог деятельности. - Ребята, вы замечательно поиграли! Фронтальная форма, словесный метод. Дети отвечают на вопросы воспитателя. Дети вспомнили прошедшую деятельность и включились в подведение итога.         Технологическая карта игровой деятельности   ФИО: Стишова В.Ю Вид игровой деятельности: подвижная игра Образовательная(ые) область(и): социально-коммуникативное развитие, физическое развитие Тема: Пятнашки с домиком Возрастная группа: подготовительная Цель: Распределение внимания при выполнении разных действий и заданий. Задачи: Игровая: убежать от водящего Образовательные: переключать внимание с одного водящего на другого Воспитательные: не мешать друг другу Развивающие: координировать движения всего тела Планируемые результаты: дети убегают от водящего, переключают внимание с одного водящего на другого, не мешают друг другу, координируют движения всего тела Подготовительная работа: игра в пятнашки без усложнения (без домика) Материалы и оборудование: обручи для обозначения домиков № Этапы, продолжительность Задачи этапа Деятельность педагога Методы, формы, приемы Предполагаемая деятельность детей Планируемые результаты 1. Организационно-мотивационный этап Мотивировать детей на предстоящую деятельность. - Ребята, давайте сыграем с вами в игру. Фронтальная форма, словесный метод. Дети слушают воспитателя Дети замотивированы на предстоящую деятельность. 2. Основной этап 2.1 Этап постановки проблемы   Создать проблемную ситуацию. - Ребята, вы играли когда-нибудь в игру «Пятнашки с домиком»? Кто-нибудь знает правила? Фронтальная форма, словесный метод, вопросы Дети отвечают на вопросы, по возможности называют правила игры Дети принимают проблемную ситуацию и хотят ее решить. 2.2 Этап ознакомления с материалом   Ознакомить детей с материалом. Из числа играющих выбирается один водящий, пятнашка. По краям площадки рисуют два круга — это дома. Дети, убегая от водящего, могут забегать в дом, где пятнашка салить их не может. Если он рукой касается играющего на игровом поле, то осаленный становится пятнашкой. Фронтальная форма, словесный метод, объяснение Дети знакомятся с правилами игры Дети ознакомлены с материалом. 2.3 Этап практического решения проблемы Убежать от водящего - А теперь давайте выберем первого пятнашку и начнем играть! Фронтальная форма, словесный метод, практический метод Дети играют в игру Дети убежали от водящего 3. Заключительный этап Подвести итог деятельности. - Ребята, вы замечательно </w:t>
      </w:r>
      <w:r>
        <w:rPr>
          <w:rFonts w:ascii="Arial" w:hAnsi="Arial" w:cs="Arial"/>
          <w:color w:val="000000"/>
          <w:sz w:val="23"/>
          <w:szCs w:val="23"/>
          <w:shd w:val="clear" w:color="auto" w:fill="FFFFFF"/>
        </w:rPr>
        <w:lastRenderedPageBreak/>
        <w:t xml:space="preserve">поиграли! Фронтальная форма, словесный метод. Дети отвечают на вопросы воспитателя. Дети вспомнили прошедшую деятельность и включились в подведение итога.                   Технологическая карта игровой деятельности   ФИО: Стишова В.Ю Вид игровой деятельности: подвижная игра Образовательная(ые) область(и): социально-коммуникативное развитие, физическое развитие Тема: Запомни порядок Возрастная группа: подготовительная Цель: Наблюдение за действием всех играющих,  охватить  вниманием всю игровую площадку, безошибочное воспроизведение задания Задачи: Игровая: Наблюдение за действием всех играющих,  охватить  вниманием всю игровую площадку, безошибочное воспроизведение задания Образовательные: развивать объем внимания Воспитательные: не перебивать друг друга Развивающие: координировать движения всего тела Планируемые результаты: дети запомнили последовательность построения детей в колонне, развивают объем внимания, не перебивают друг друга, координируют движения всего тела Материалы и оборудование: не требуется № Этапы, продолжительность Задачи этапа Деятельность педагога Методы, формы, приемы Предполагаемая деятельность детей Планируемые результаты 1. Организационно-мотивационный этап Мотивировать детей на предстоящую деятельность. - Ребята, давайте сыграем с вами в игру. Фронтальная форма, словесный метод. Дети слушают воспитателя Дети замотивированы на предстоящую деятельность. 2. Основной этап 2.1 Этап постановки проблемы   Создать проблемную ситуацию. - Ребята, вы играли когда-нибудь в игру «Запомни порядок»? Кто-нибудь знает правила? Фронтальная форма, словесный метод, вопросы Дети отвечают на вопросы, по возможности называют правила игры Дети принимают проблемную ситуацию и хотят ее решить. 2.2 Этап ознакомления с материалом   Ознакомить детей с материалом. 3-4 играющих выстраиваются друг за другом в произвольном порядке. Водящий, посмотрев на детей, должен отвернуться и сказать, кто за кем стоит. Затем водящим становится другой, и ребята в колонне также меняются местами. Постепенно количество детей в колонне увеличивается. Фронтальная форма, словесный метод, объяснение Дети знакомятся с правилами игры Дети ознакомлены с материалом. 2.3 Этап практического решения проблемы Запомнить последовательность построения детей в колонне   - А теперь давайте выберем первого водящего и начнем играть. Фронтальная форма, словесный метод, практический метод Дети играют в игру Дети запомнили последовательность построения детей в колонне 3. Заключительный этап Подвести итог деятельности. - Ребята, вы замечательно поиграли! Фронтальная форма, словесный метод. Дети отвечают на вопросы воспитателя. Дети вспомнили прошедшую деятельность и включились в подведение итога.                   Технологическая карта игровой деятельности   ФИО: Стишова В.Ю Вид игровой деятельности: подвижная игра Образовательная(ые) область(и): социально-коммуникативное развитие, физическое развитие Тема: У медведя во бору Возрастная группа: подготовительная Цель: Быстрое переключение с одной команды на другую, правильное выполнение задания Задачи: Игровая: убежать от водящего Образовательные: переключать внимание с одного игрового действия на другое Воспитательные: не мешать друг другу Развивающие: координировать движения всего тела Планируемые результаты: дети убежали от водящего, переключают внимание с одного игрового действия на другое, не мешают друг другу, координируют движения всего тела Материалы и оборудование: не требуется № Этапы, продолжительность Задачи этапа Деятельность педагога Методы, формы, приемы Предполагаемая деятельность </w:t>
      </w:r>
      <w:r>
        <w:rPr>
          <w:rFonts w:ascii="Arial" w:hAnsi="Arial" w:cs="Arial"/>
          <w:color w:val="000000"/>
          <w:sz w:val="23"/>
          <w:szCs w:val="23"/>
          <w:shd w:val="clear" w:color="auto" w:fill="FFFFFF"/>
        </w:rPr>
        <w:lastRenderedPageBreak/>
        <w:t>детей Планируемые результаты 1. Организационно-мотивационный этап Мотивировать детей на предстоящую деятельность. - Ребята, давайте сыграем с вами в игру. Фронтальная форма, словесный метод. Дети слушают воспитателя Дети замотивированы на предстоящую деятельность. 2. Основной этап 2.1 Этап постановки проблемы   Создать проблемную ситуацию. - Ребята, вы играли когда-нибудь в игру «У медведя во бору»? Кто-нибудь знает правила? Фронтальная форма, словесный метод, вопросы Дети отвечают на вопросы, по возможности называют правила игры Дети принимают проблемную ситуацию и хотят ее решить. 2.2 Этап ознакомления с материалом   Ознакомить детей с материалом. Медведь садится на корточки и изображает сон (складывает ладошки, наклоняет голову и кладет ладошки под голову). Дети, имитируют прогулку по лесу и сбор грибов и ягод и складывают их в воображаемую корзинку. После того, как воспитатель произносит стишок У медведя во бору Грибы, ягоды беру. А медведь не спит И на нас рычит. и произносит долгий звук «р-р-р-р», дети разбегаются. И кого догонит медведь становится следующим «медведем». (усложнение) - Выбирается двое ведущих. Фронтальная форма, словесный метод, объяснение Дети знакомятся с правилами игры Дети ознакомлены с материалом. 2.3 Этап практического решения проблемы Убежать от ведущего - Давайте выберем первого «медведя» и начнем нашу игру. Но помните, что нужно быть осторожными, не толкаться и не мешать друг другу. Фронтальная форма, словесный метод, практический метод Дети играют в игру Дети убежали от ведущего 3. Заключительный этап Подвести итог деятельности. - Ребята, вы замечательно поиграли! Фронтальная форма, словесный метод. Дети отвечают на вопросы воспитателя. Дети вспомнили прошедшую деятельность и включились в подведение итога.</w:t>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shd w:val="clear" w:color="auto" w:fill="FFFFFF"/>
        </w:rPr>
        <w:t>Источник: </w:t>
      </w:r>
      <w:hyperlink r:id="rId5" w:history="1">
        <w:r>
          <w:rPr>
            <w:rStyle w:val="a3"/>
            <w:rFonts w:ascii="Arial" w:hAnsi="Arial" w:cs="Arial"/>
            <w:sz w:val="23"/>
            <w:szCs w:val="23"/>
            <w:u w:val="none"/>
            <w:bdr w:val="none" w:sz="0" w:space="0" w:color="auto" w:frame="1"/>
            <w:shd w:val="clear" w:color="auto" w:fill="FFFFFF"/>
          </w:rPr>
          <w:t>https://www.bibliofond.ru/view.aspx?id=917765</w:t>
        </w:r>
      </w:hyperlink>
      <w:r>
        <w:rPr>
          <w:rFonts w:ascii="Arial" w:hAnsi="Arial" w:cs="Arial"/>
          <w:color w:val="000000"/>
          <w:sz w:val="23"/>
          <w:szCs w:val="23"/>
        </w:rPr>
        <w:br/>
      </w:r>
      <w:r>
        <w:rPr>
          <w:rFonts w:ascii="Arial" w:hAnsi="Arial" w:cs="Arial"/>
          <w:color w:val="000000"/>
          <w:sz w:val="23"/>
          <w:szCs w:val="23"/>
          <w:shd w:val="clear" w:color="auto" w:fill="FFFFFF"/>
        </w:rPr>
        <w:t>© Библиофонд</w:t>
      </w:r>
    </w:p>
    <w:sectPr w:rsidR="00351F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5B8"/>
    <w:rsid w:val="00351F1B"/>
    <w:rsid w:val="003665B8"/>
    <w:rsid w:val="003E607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E607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E60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ibliofond.ru/view.aspx?id=91776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11735</Words>
  <Characters>66896</Characters>
  <Application>Microsoft Office Word</Application>
  <DocSecurity>0</DocSecurity>
  <Lines>557</Lines>
  <Paragraphs>156</Paragraphs>
  <ScaleCrop>false</ScaleCrop>
  <Company>diakov.net</Company>
  <LinksUpToDate>false</LinksUpToDate>
  <CharactersWithSpaces>78475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2024-12-11T07:25:00Z</dcterms:created>
  <dcterms:modified xsi:type="dcterms:W3CDTF">2024-12-11T07:26:00Z</dcterms:modified>
</cp:coreProperties>
</file>