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11" w:rsidRDefault="005C1811" w:rsidP="005C1811">
      <w:r>
        <w:t>Сочинение-описание лица человека</w:t>
      </w:r>
    </w:p>
    <w:p w:rsidR="005C1811" w:rsidRDefault="005C1811" w:rsidP="005C1811"/>
    <w:p w:rsidR="005C1811" w:rsidRDefault="005C1811" w:rsidP="005C1811">
      <w:r>
        <w:t>Лицо… Зеркало души, карта прожитых лет, отражение внутреннего мира. Оно уникально, как отпечаток пальца, и может рассказать историю длиннее любого романа. Сегодня я хочу попытаться запечатлеть на бумаге лицо одного человека, лица которого коснулось время, оставив на нем свои неповторимые следы.</w:t>
      </w:r>
    </w:p>
    <w:p w:rsidR="005C1811" w:rsidRDefault="005C1811" w:rsidP="005C1811"/>
    <w:p w:rsidR="005C1811" w:rsidRDefault="005C1811" w:rsidP="005C1811">
      <w:r>
        <w:t>Ее лицо – это скорее пейзаж, нежели портрет. Здесь нет безупречных линий и классической красоты, зато есть глубина, мудрость и какое-то особенное, притягивающее внимание очарование. Морщины, словно тонкие трещинки на старинной керамике, разбегаются от уголков глаз, свидетельствуя о множестве пережитых улыбок и, возможно, слез. Каждая из них – отдельная история, написанная временем на пергаменте кожи.</w:t>
      </w:r>
    </w:p>
    <w:p w:rsidR="005C1811" w:rsidRDefault="005C1811" w:rsidP="005C1811"/>
    <w:p w:rsidR="005C1811" w:rsidRDefault="005C1811" w:rsidP="005C1811">
      <w:r>
        <w:t>Овал лица, мягкий и округлый, сохранил отголоски юношеской нежности. Полные щеки, чуть тронутые румянцем, говорят о здоровье и внутренней силе. Подбородок, волевой и слегка выступающий вперед, выдает решительный характер и способность стойко переносить жизненные невзгоды.</w:t>
      </w:r>
    </w:p>
    <w:p w:rsidR="005C1811" w:rsidRDefault="005C1811" w:rsidP="005C1811"/>
    <w:p w:rsidR="005C1811" w:rsidRDefault="005C1811" w:rsidP="005C1811">
      <w:r>
        <w:t>Особое внимание привлекают глаза. Большие, серо-голубые, они кажутся бездонными озерами, в которых отражается небо прошедших лет. В них можно увидеть и радость, и грусть, и надежду, и усталость. Вокруг глаз – паутинка мелких морщинок, лучики смеха, которые, кажется, никогда не исчезнут полностью. Взгляд – прямой, открытый, проницательный. Он словно сканирует тебя, видит насквозь, но при этом не осуждает, а скорее сочувствует и понимает.</w:t>
      </w:r>
    </w:p>
    <w:p w:rsidR="005C1811" w:rsidRDefault="005C1811" w:rsidP="005C1811"/>
    <w:p w:rsidR="005C1811" w:rsidRDefault="005C1811" w:rsidP="005C1811">
      <w:r>
        <w:t>Нос – прямой, с небольшой горбинкой, придающей лицу характер и индивидуальность. Он словно создан для того, чтобы чувствовать запахи земли, цветов, домашнего уюта. Губы – полные, чувственные, чуть тронутые временем. Уголки губ слегка опущены вниз, придавая лицу выражение задумчивости и созерцательности. Но стоит только ей улыбнуться, как это выражение исчезает, и лицо озаряется теплым, добрым светом.</w:t>
      </w:r>
    </w:p>
    <w:p w:rsidR="005C1811" w:rsidRDefault="005C1811" w:rsidP="005C1811"/>
    <w:p w:rsidR="005C1811" w:rsidRDefault="005C1811" w:rsidP="005C1811">
      <w:r>
        <w:t>Цвет кожи – неровный, с пигментными пятнами, свидетельствующими о долгих годах, проведенных под солнцем. Но это не портит лицо, а наоборот, придает ему неповторимый колорит и живописность. Волосы – седые, с редкими проблесками былой золотистой краски. Они обрамляют лицо мягким, пушистым нимбом, подчеркивая его благородство и мудрость.</w:t>
      </w:r>
    </w:p>
    <w:p w:rsidR="005C1811" w:rsidRDefault="005C1811" w:rsidP="005C1811"/>
    <w:p w:rsidR="006C4043" w:rsidRDefault="005C1811" w:rsidP="005C1811">
      <w:r>
        <w:t xml:space="preserve">В целом, ее лицо – это не просто набор черт и характеристик. Это целая история, написанная самой жизнью. В нем есть и красота, и мудрость, и доброта, и печаль. Это лицо человека, который многое пережил, но не потерял веру в лучшее и сохранил в себе любовь к жизни. Это лицо, </w:t>
      </w:r>
      <w:r>
        <w:lastRenderedPageBreak/>
        <w:t>которое хочется запомнить навсегда. Оно заставляет задуматься о вечном, о быстротечности времени и о том, что самое ценное в жизни – это не внешняя красота, а внутренний мир и способность оставаться человеком в любых обстоятельствах. Лицо, достойное восхищения и уважения.</w:t>
      </w:r>
      <w:bookmarkStart w:id="0" w:name="_GoBack"/>
      <w:bookmarkEnd w:id="0"/>
    </w:p>
    <w:sectPr w:rsidR="006C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07"/>
    <w:rsid w:val="005C1811"/>
    <w:rsid w:val="006C4043"/>
    <w:rsid w:val="00CA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Company>diakov.net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2025-04-08T07:03:00Z</dcterms:created>
  <dcterms:modified xsi:type="dcterms:W3CDTF">2025-04-08T07:03:00Z</dcterms:modified>
</cp:coreProperties>
</file>