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9" w:rsidRDefault="008D09D9" w:rsidP="008D09D9"/>
    <w:p w:rsidR="008D09D9" w:rsidRDefault="008D09D9" w:rsidP="008D09D9"/>
    <w:p w:rsidR="008D09D9" w:rsidRDefault="008D09D9" w:rsidP="008D09D9">
      <w:r>
        <w:t>Анализ романа Ф.М. Достоевского "Преступление и наказание" в контексте экзистенциализма. (Раскрыть влияние философских идей, рассматривающих вопросы свободы, ответственности и морального выбора, на образ главного героя и его поступки. Проанализировать внутренний конфликт Раскольникова, его бунт против социальных норм и последствия его действий. Оценить роль символических образов и мотивов в романе.)</w:t>
      </w:r>
    </w:p>
    <w:p w:rsidR="008D09D9" w:rsidRDefault="008D09D9" w:rsidP="008D09D9"/>
    <w:p w:rsidR="008D09D9" w:rsidRDefault="008D09D9" w:rsidP="008D09D9">
      <w:r>
        <w:t>Поэтика цвета в лирике А.А. Блока. (Исследовать использование цветовых образов как средства выражения настроений, эмоций и духовных поисков поэта. Выявить символическое значение различных цветов в его стихотворениях и их связь с ключевыми темами творчества. Проследить эволюцию цветовой палитры в лирике Блока от ранних стихов к поздним.)</w:t>
      </w:r>
    </w:p>
    <w:p w:rsidR="008D09D9" w:rsidRDefault="008D09D9" w:rsidP="008D09D9"/>
    <w:p w:rsidR="008D09D9" w:rsidRDefault="008D09D9" w:rsidP="008D09D9">
      <w:r>
        <w:t>Образ "лишнего человека" в русской литературе XIX века: от Онегина к Обломову. (Сравнить и противопоставить образы Онегина (А.С. Пушкин) и Обломова (И.А. Гончаров) как типичных представителей поколения, ощущающих оторванность от общества и невозможность реализации своего потенциала. Проанализировать причины формирования этого типа личности и его роль в русской литературе.)</w:t>
      </w:r>
    </w:p>
    <w:p w:rsidR="008D09D9" w:rsidRDefault="008D09D9" w:rsidP="008D09D9"/>
    <w:p w:rsidR="008D09D9" w:rsidRDefault="008D09D9" w:rsidP="008D09D9">
      <w:r>
        <w:t>Мотив дороги в творчестве Н.В. Гоголя. (Проследить развитие мотива дороги в произведениях Гоголя, от "Вечеров на хуторе близ Диканьки" до "Мертвых душ". Выявить его связь с темой поиска, движения, перемен и духовного преображения. Рассмотреть различные интерпретации образа дороги в его творчестве.)</w:t>
      </w:r>
    </w:p>
    <w:p w:rsidR="008D09D9" w:rsidRDefault="008D09D9" w:rsidP="008D09D9"/>
    <w:p w:rsidR="008D09D9" w:rsidRDefault="008D09D9" w:rsidP="008D09D9">
      <w:r>
        <w:t>Женские образы в пьесах А.П. Чехова: трагедия несбывшихся надежд. (Проанализировать женские характеры в пьесах Чехова, выявить общие черты и различия. Рассмотреть их стремления к счастью, любви и самореализации, а также причины их разочарований и душевного кризиса. Оценить роль женских образов в создании атмосферы безысходности и тоски в пьесах Чехова.)</w:t>
      </w:r>
    </w:p>
    <w:p w:rsidR="008D09D9" w:rsidRDefault="008D09D9" w:rsidP="008D09D9"/>
    <w:p w:rsidR="008D09D9" w:rsidRDefault="008D09D9" w:rsidP="008D09D9">
      <w:r>
        <w:t>Фольклорные мотивы в романе М.А. Булгакова "Мастер и Маргарита". (Исследовать использование фольклорных образов, мифов и легенд в романе Булгакова. Выявить их роль в создании фантастической атмосферы и выражении авторской позиции. Проанализировать связь фольклорных мотивов с ключевыми темами романа: добра и зла, любви и предательства, веры и неверия.)</w:t>
      </w:r>
    </w:p>
    <w:p w:rsidR="008D09D9" w:rsidRDefault="008D09D9" w:rsidP="008D09D9"/>
    <w:p w:rsidR="008D09D9" w:rsidRDefault="008D09D9" w:rsidP="008D09D9">
      <w:r>
        <w:t xml:space="preserve">Тема войны в русской поэзии XX века. (Рассмотреть отражение темы войны в творчестве различных поэтов XX века: А. Ахматовой, О. Мандельштама, А. Твардовского и др. </w:t>
      </w:r>
      <w:r>
        <w:lastRenderedPageBreak/>
        <w:t>Проанализировать их отношение к войне, ее влиянию на человека и общество. Выявить различные способы изображения войны в поэзии.)</w:t>
      </w:r>
    </w:p>
    <w:p w:rsidR="008D09D9" w:rsidRDefault="008D09D9" w:rsidP="008D09D9"/>
    <w:p w:rsidR="008D09D9" w:rsidRDefault="008D09D9" w:rsidP="008D09D9">
      <w:r>
        <w:t>Роль пейзажа в романе И.С. Тургенева "Отцы и дети". (Исследовать использование пейзажных зарисовок в романе Тургенева. Выявить их связь с внутренним миром героев и развитием сюжета. Проанализировать символическое значение пейзажных образов и их роль в создании атмосферы романа.)</w:t>
      </w:r>
    </w:p>
    <w:p w:rsidR="008D09D9" w:rsidRDefault="008D09D9" w:rsidP="008D09D9"/>
    <w:p w:rsidR="008D09D9" w:rsidRDefault="008D09D9" w:rsidP="008D09D9">
      <w:r>
        <w:t>Проблема отцов и детей в русской литературе XIX века (на примере романов "Отцы и дети" И.С. Тургенева и "Обломов" И.А. Гончарова). (Сравнить и противопоставить изображение конфликта поколений в романах Тургенева и Гончарова. Проанализировать причины непонимания между отцами и детьми, их различные взгляды на жизнь и ценности. Оценить значение этой проблемы для русской литературы.)</w:t>
      </w:r>
    </w:p>
    <w:p w:rsidR="008D09D9" w:rsidRDefault="008D09D9" w:rsidP="008D09D9"/>
    <w:p w:rsidR="008D09D9" w:rsidRDefault="008D09D9" w:rsidP="008D09D9">
      <w:r>
        <w:t>Сатира в романе М.Е. Салтыкова-Щедрина "История одного города". (Исследовать использование сатирических приемов и средств в романе Салтыкова-Щедрина. Выявить объекты сатирического обличения: чиновничество, самодержавие, народные предрассудки. Проанализировать роль сатиры в выражении авторской позиции и критике социальных пороков.)</w:t>
      </w:r>
    </w:p>
    <w:p w:rsidR="008D09D9" w:rsidRDefault="008D09D9" w:rsidP="008D09D9"/>
    <w:p w:rsidR="008D09D9" w:rsidRDefault="008D09D9" w:rsidP="008D09D9">
      <w:r>
        <w:t>Лирический герой в поэзии С.А. Есенина. (Рассмотреть особенности лирического героя в поэзии Есенина, его связь с русской деревней, природой и народной культурой. Проанализировать его переживания, чувства и мысли. Выявить эволюцию образа лирического героя в творчестве поэта.)</w:t>
      </w:r>
    </w:p>
    <w:p w:rsidR="008D09D9" w:rsidRDefault="008D09D9" w:rsidP="008D09D9"/>
    <w:p w:rsidR="008D09D9" w:rsidRDefault="008D09D9" w:rsidP="008D09D9">
      <w:r>
        <w:t>Роль сновидений в романе Ф. Кафки "Процесс". (Исследовать использование сновидений в романе Кафки как средства выражения внутреннего мира героя, его страхов, комплексов и чувства вины. Проанализировать символическое значение сновидений и их роль в развитии сюжета.)</w:t>
      </w:r>
    </w:p>
    <w:p w:rsidR="008D09D9" w:rsidRDefault="008D09D9" w:rsidP="008D09D9"/>
    <w:p w:rsidR="008D09D9" w:rsidRDefault="008D09D9" w:rsidP="008D09D9">
      <w:r>
        <w:t>Эволюция образа Печорина в романе М.Ю. Лермонтова "Герой нашего времени". (Проследить эволюцию образа Печорина от первой повести "Бэла" до последней "Фаталист". Выявить причины его разочарованности, эгоизма и равнодушия. Проанализировать его взаимоотношения с другими персонажами романа и их влияние на его характер.)</w:t>
      </w:r>
    </w:p>
    <w:p w:rsidR="008D09D9" w:rsidRDefault="008D09D9" w:rsidP="008D09D9"/>
    <w:p w:rsidR="008D09D9" w:rsidRDefault="008D09D9" w:rsidP="008D09D9">
      <w:r>
        <w:t>Тема любви в романе И.А. Бунина "Тёмные аллеи". (Проанализировать различные проявления любви в новеллах сборника "Тёмные аллеи": трагическую, страстную, мимолетную, упущенную. Выявить общие черты и различия в изображении любовных переживаний. Оценить роль темы любви в выражении авторской позиции и философских размышлений.)</w:t>
      </w:r>
    </w:p>
    <w:p w:rsidR="008D09D9" w:rsidRDefault="008D09D9" w:rsidP="008D09D9"/>
    <w:p w:rsidR="008D09D9" w:rsidRDefault="008D09D9" w:rsidP="008D09D9">
      <w:r>
        <w:lastRenderedPageBreak/>
        <w:t>Интертекстуальность в романе В. Пелевина "Чапаев и Пустота". (Исследовать использование интертекстуальных связей с русской и мировой литературой, философией и культурой в романе Пелевина. Выявить их роль в создании многослойного текста и выражении авторской позиции. Проанализировать, как интертекстуальность способствует пониманию основных тем и идей романа.)</w:t>
      </w:r>
    </w:p>
    <w:p w:rsidR="008D09D9" w:rsidRDefault="008D09D9" w:rsidP="008D09D9"/>
    <w:p w:rsidR="008D09D9" w:rsidRDefault="008D09D9" w:rsidP="008D09D9">
      <w:r>
        <w:t>Особенности поэтики М. Цветаевой. (Рассмотреть уникальные черты поэтического слога Цветаевой: ритм, рифму, метафоричность, экспрессивность. Проанализировать использование инверсий, эллипсисов и других стилистических приемов. Выявить связь поэтики Цветаевой с ее мировоззрением и жизненным опытом.)</w:t>
      </w:r>
    </w:p>
    <w:p w:rsidR="008D09D9" w:rsidRDefault="008D09D9" w:rsidP="008D09D9"/>
    <w:p w:rsidR="008D09D9" w:rsidRDefault="008D09D9" w:rsidP="008D09D9">
      <w:r>
        <w:t>Тема памяти в романе М. Пруста "В поисках утраченного времени". (Исследовать роль памяти как основного способа познания мира и себя в романе Пруста. Проанализировать механизмы работы памяти, в том числе роль чувственных впечатлений и ассоциаций. Выявить связь темы памяти с темой времени и утраты.)</w:t>
      </w:r>
    </w:p>
    <w:p w:rsidR="008D09D9" w:rsidRDefault="008D09D9" w:rsidP="008D09D9"/>
    <w:p w:rsidR="008D09D9" w:rsidRDefault="008D09D9" w:rsidP="008D09D9">
      <w:r>
        <w:t>Образ Петербурга в русской литературе XIX века. (Рассмотреть различные изображения Петербурга в творчестве А.С. Пушкина, Н.В. Гоголя, Ф.М. Достоевского и других писателей XIX века. Выявить общие черты и различия в их восприятии города. Проанализировать символическое значение образа Петербурга в русской литературе.)</w:t>
      </w:r>
    </w:p>
    <w:p w:rsidR="008D09D9" w:rsidRDefault="008D09D9" w:rsidP="008D09D9"/>
    <w:p w:rsidR="008D09D9" w:rsidRDefault="008D09D9" w:rsidP="008D09D9">
      <w:r>
        <w:t>Проблема нравственного выбора в драматургии А.Н. Островского. (Проанализировать пьесы Островского с точки зрения нравственных проблем, стоящих перед персонажами. Выявить различные типы нравственного выбора и их последствия. Оценить роль пьес Островского в формировании нравственных идеалов русского общества.)</w:t>
      </w:r>
    </w:p>
    <w:p w:rsidR="008D09D9" w:rsidRDefault="008D09D9" w:rsidP="008D09D9"/>
    <w:p w:rsidR="008D09D9" w:rsidRDefault="008D09D9" w:rsidP="008D09D9">
      <w:r>
        <w:t>Поэтика абсурда в творчестве Д. Хармса. (Исследовать использование абсурдных ситуаций, нелогичных высказываний и парадоксальных образов в произведениях Хармса. Выявить их роль в создании комического эффекта и выражении авторской позиции. Проанализировать, как поэтика абсурда отражает трагическое мироощущение Хармса.)</w:t>
      </w:r>
    </w:p>
    <w:p w:rsidR="003009D9" w:rsidRDefault="003009D9">
      <w:bookmarkStart w:id="0" w:name="_GoBack"/>
      <w:bookmarkEnd w:id="0"/>
    </w:p>
    <w:sectPr w:rsidR="0030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8"/>
    <w:rsid w:val="003009D9"/>
    <w:rsid w:val="008B2DE8"/>
    <w:rsid w:val="008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5553</Characters>
  <Application>Microsoft Office Word</Application>
  <DocSecurity>0</DocSecurity>
  <Lines>46</Lines>
  <Paragraphs>13</Paragraphs>
  <ScaleCrop>false</ScaleCrop>
  <Company>diakov.net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2025-09-16T07:54:00Z</dcterms:created>
  <dcterms:modified xsi:type="dcterms:W3CDTF">2025-09-16T07:54:00Z</dcterms:modified>
</cp:coreProperties>
</file>