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2C" w:rsidRPr="00D448B1" w:rsidRDefault="00746655" w:rsidP="00842B6D">
      <w:pPr>
        <w:ind w:firstLine="0"/>
        <w:jc w:val="center"/>
        <w:rPr>
          <w:b/>
          <w:i/>
        </w:rPr>
      </w:pPr>
      <w:r>
        <w:rPr>
          <w:b/>
        </w:rPr>
        <w:t>ИВАНОВСКИЙ</w:t>
      </w:r>
      <w:r w:rsidR="00C7032C" w:rsidRPr="00D448B1">
        <w:rPr>
          <w:b/>
        </w:rPr>
        <w:t xml:space="preserve"> ГОСУДАРСТВЕННЫЙ УНИВЕРСИТЕТ</w:t>
      </w:r>
    </w:p>
    <w:p w:rsidR="00C7032C" w:rsidRPr="00D448B1" w:rsidRDefault="00C7032C" w:rsidP="00842B6D">
      <w:pPr>
        <w:ind w:firstLine="0"/>
        <w:jc w:val="center"/>
      </w:pPr>
    </w:p>
    <w:p w:rsidR="00C7032C" w:rsidRPr="00D448B1" w:rsidRDefault="00C7032C" w:rsidP="00842B6D">
      <w:pPr>
        <w:ind w:firstLine="0"/>
        <w:jc w:val="center"/>
      </w:pPr>
    </w:p>
    <w:p w:rsidR="00C7032C" w:rsidRPr="00D448B1" w:rsidRDefault="00C7032C" w:rsidP="00842B6D">
      <w:pPr>
        <w:ind w:firstLine="0"/>
        <w:jc w:val="center"/>
      </w:pPr>
    </w:p>
    <w:p w:rsidR="00742B4D" w:rsidRPr="00D448B1" w:rsidRDefault="00742B4D" w:rsidP="00842B6D">
      <w:pPr>
        <w:ind w:firstLine="0"/>
        <w:jc w:val="center"/>
      </w:pPr>
    </w:p>
    <w:p w:rsidR="00742B4D" w:rsidRPr="00D448B1" w:rsidRDefault="00742B4D" w:rsidP="00842B6D">
      <w:pPr>
        <w:ind w:firstLine="0"/>
        <w:jc w:val="center"/>
      </w:pPr>
    </w:p>
    <w:p w:rsidR="00742B4D" w:rsidRPr="00D448B1" w:rsidRDefault="00742B4D" w:rsidP="00842B6D">
      <w:pPr>
        <w:ind w:firstLine="0"/>
        <w:jc w:val="center"/>
      </w:pPr>
    </w:p>
    <w:p w:rsidR="00C7032C" w:rsidRPr="00D448B1" w:rsidRDefault="00C7032C" w:rsidP="00842B6D">
      <w:pPr>
        <w:ind w:firstLine="0"/>
        <w:jc w:val="center"/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842B6D" w:rsidRDefault="00C7032C" w:rsidP="00842B6D">
      <w:pPr>
        <w:spacing w:after="0"/>
        <w:ind w:firstLine="0"/>
        <w:contextualSpacing/>
        <w:mirrorIndents/>
        <w:jc w:val="center"/>
        <w:rPr>
          <w:b/>
          <w:szCs w:val="28"/>
        </w:rPr>
      </w:pPr>
      <w:r w:rsidRPr="00842B6D">
        <w:rPr>
          <w:b/>
          <w:szCs w:val="28"/>
        </w:rPr>
        <w:t>ОТЧЕТ</w:t>
      </w:r>
    </w:p>
    <w:p w:rsidR="00C7032C" w:rsidRPr="00D448B1" w:rsidRDefault="003122DE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 w:rsidRPr="00D448B1">
        <w:rPr>
          <w:szCs w:val="28"/>
        </w:rPr>
        <w:t>о прохождении производственной</w:t>
      </w:r>
      <w:r w:rsidR="00C7032C" w:rsidRPr="00D448B1">
        <w:rPr>
          <w:szCs w:val="28"/>
        </w:rPr>
        <w:t xml:space="preserve"> практики</w:t>
      </w:r>
    </w:p>
    <w:p w:rsidR="00C7032C" w:rsidRPr="00D448B1" w:rsidRDefault="00C74184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 w:rsidRPr="00D448B1">
        <w:rPr>
          <w:szCs w:val="28"/>
        </w:rPr>
        <w:t xml:space="preserve">с 30 марта по 26 апреля </w:t>
      </w:r>
      <w:r w:rsidR="00746655">
        <w:rPr>
          <w:szCs w:val="28"/>
        </w:rPr>
        <w:t>2022</w:t>
      </w:r>
      <w:r w:rsidR="00C7032C" w:rsidRPr="00D448B1">
        <w:rPr>
          <w:szCs w:val="28"/>
        </w:rPr>
        <w:t xml:space="preserve"> года</w:t>
      </w: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 w:rsidRPr="00D448B1">
        <w:rPr>
          <w:szCs w:val="28"/>
        </w:rPr>
        <w:t xml:space="preserve">студентки </w:t>
      </w:r>
      <w:r w:rsidR="004A51D7">
        <w:rPr>
          <w:szCs w:val="28"/>
        </w:rPr>
        <w:t>3</w:t>
      </w:r>
      <w:r w:rsidRPr="00D448B1">
        <w:rPr>
          <w:szCs w:val="28"/>
        </w:rPr>
        <w:t xml:space="preserve"> курса юридического факультета</w:t>
      </w:r>
    </w:p>
    <w:p w:rsidR="00C7032C" w:rsidRPr="00D448B1" w:rsidRDefault="00746655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>
        <w:rPr>
          <w:szCs w:val="28"/>
        </w:rPr>
        <w:t>Петровой</w:t>
      </w:r>
      <w:r w:rsidR="00502FB6" w:rsidRPr="00D448B1">
        <w:rPr>
          <w:szCs w:val="28"/>
        </w:rPr>
        <w:t xml:space="preserve"> Екатерины С</w:t>
      </w:r>
      <w:r w:rsidR="00673A76" w:rsidRPr="00D448B1">
        <w:rPr>
          <w:szCs w:val="28"/>
        </w:rPr>
        <w:t>е</w:t>
      </w:r>
      <w:r w:rsidR="00502FB6" w:rsidRPr="00D448B1">
        <w:rPr>
          <w:szCs w:val="28"/>
        </w:rPr>
        <w:t>ргеевны</w:t>
      </w:r>
    </w:p>
    <w:p w:rsidR="009F1518" w:rsidRPr="00D448B1" w:rsidRDefault="009F1518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 w:rsidRPr="00D448B1">
        <w:rPr>
          <w:szCs w:val="28"/>
        </w:rPr>
        <w:t>учебной группы 0103-01</w:t>
      </w: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ind w:firstLine="0"/>
        <w:contextualSpacing/>
        <w:mirrorIndents/>
        <w:jc w:val="center"/>
        <w:rPr>
          <w:szCs w:val="28"/>
        </w:rPr>
      </w:pPr>
    </w:p>
    <w:p w:rsidR="00742B4D" w:rsidRPr="00D448B1" w:rsidRDefault="00742B4D" w:rsidP="00842B6D">
      <w:pPr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C7032C" w:rsidP="00842B6D">
      <w:pPr>
        <w:ind w:firstLine="0"/>
        <w:contextualSpacing/>
        <w:mirrorIndents/>
        <w:jc w:val="center"/>
        <w:rPr>
          <w:szCs w:val="28"/>
        </w:rPr>
      </w:pPr>
    </w:p>
    <w:p w:rsidR="00742B4D" w:rsidRPr="00D448B1" w:rsidRDefault="00742B4D" w:rsidP="00842B6D">
      <w:pPr>
        <w:ind w:firstLine="0"/>
        <w:contextualSpacing/>
        <w:mirrorIndents/>
        <w:jc w:val="center"/>
        <w:rPr>
          <w:szCs w:val="28"/>
        </w:rPr>
      </w:pPr>
    </w:p>
    <w:p w:rsidR="00742B4D" w:rsidRPr="00D448B1" w:rsidRDefault="00742B4D" w:rsidP="00842B6D">
      <w:pPr>
        <w:spacing w:after="0"/>
        <w:ind w:firstLine="0"/>
        <w:contextualSpacing/>
        <w:mirrorIndents/>
        <w:jc w:val="center"/>
        <w:rPr>
          <w:szCs w:val="28"/>
        </w:rPr>
      </w:pPr>
    </w:p>
    <w:p w:rsidR="00C7032C" w:rsidRPr="00D448B1" w:rsidRDefault="00746655" w:rsidP="00842B6D">
      <w:pPr>
        <w:spacing w:after="0"/>
        <w:ind w:firstLine="0"/>
        <w:contextualSpacing/>
        <w:mirrorIndents/>
        <w:jc w:val="center"/>
        <w:rPr>
          <w:szCs w:val="28"/>
        </w:rPr>
      </w:pPr>
      <w:r>
        <w:rPr>
          <w:szCs w:val="28"/>
        </w:rPr>
        <w:t>Иваново</w:t>
      </w:r>
      <w:r w:rsidR="00C74184" w:rsidRPr="00D448B1">
        <w:rPr>
          <w:szCs w:val="28"/>
        </w:rPr>
        <w:t xml:space="preserve"> </w:t>
      </w:r>
      <w:r>
        <w:rPr>
          <w:szCs w:val="28"/>
        </w:rPr>
        <w:t>2022</w:t>
      </w:r>
    </w:p>
    <w:bookmarkStart w:id="0" w:name="_Toc419726114" w:displacedByCustomXml="next"/>
    <w:sdt>
      <w:sdtPr>
        <w:id w:val="22905612"/>
        <w:docPartObj>
          <w:docPartGallery w:val="Table of Contents"/>
          <w:docPartUnique/>
        </w:docPartObj>
      </w:sdtPr>
      <w:sdtEndPr/>
      <w:sdtContent>
        <w:p w:rsidR="00D448B1" w:rsidRDefault="00D448B1" w:rsidP="00D448B1">
          <w:pPr>
            <w:widowControl/>
            <w:autoSpaceDE/>
            <w:autoSpaceDN/>
            <w:adjustRightInd/>
            <w:ind w:firstLine="0"/>
            <w:jc w:val="center"/>
          </w:pPr>
          <w:r w:rsidRPr="00D448B1">
            <w:rPr>
              <w:b/>
            </w:rPr>
            <w:t>Содержание</w:t>
          </w:r>
          <w:r w:rsidRPr="00D448B1">
            <w:t>:</w:t>
          </w:r>
        </w:p>
        <w:p w:rsidR="00D448B1" w:rsidRPr="00D448B1" w:rsidRDefault="00D448B1" w:rsidP="00D448B1">
          <w:pPr>
            <w:rPr>
              <w:lang w:eastAsia="en-US"/>
            </w:rPr>
          </w:pPr>
        </w:p>
        <w:p w:rsidR="00D448B1" w:rsidRPr="00D448B1" w:rsidRDefault="00F5771E" w:rsidP="00D448B1">
          <w:pPr>
            <w:pStyle w:val="11"/>
            <w:numPr>
              <w:ilvl w:val="0"/>
              <w:numId w:val="8"/>
            </w:numPr>
            <w:rPr>
              <w:noProof/>
            </w:rPr>
          </w:pPr>
          <w:r w:rsidRPr="00D448B1">
            <w:fldChar w:fldCharType="begin"/>
          </w:r>
          <w:r w:rsidR="00D448B1" w:rsidRPr="00D448B1">
            <w:instrText xml:space="preserve"> TOC \o "1-3" \h \z \u </w:instrText>
          </w:r>
          <w:r w:rsidRPr="00D448B1">
            <w:fldChar w:fldCharType="separate"/>
          </w:r>
          <w:hyperlink w:anchor="_Toc419726114" w:history="1">
            <w:r w:rsidR="00D448B1" w:rsidRPr="00D448B1">
              <w:rPr>
                <w:rStyle w:val="a8"/>
                <w:noProof/>
              </w:rPr>
              <w:t>Календарный план-задание прохождения производственной практики</w:t>
            </w:r>
            <w:r w:rsidR="00D448B1" w:rsidRPr="00D448B1">
              <w:rPr>
                <w:noProof/>
                <w:webHidden/>
              </w:rPr>
              <w:tab/>
            </w:r>
            <w:r w:rsidR="00D448B1">
              <w:rPr>
                <w:noProof/>
                <w:webHidden/>
              </w:rPr>
              <w:t>3</w:t>
            </w:r>
          </w:hyperlink>
        </w:p>
        <w:p w:rsidR="00D448B1" w:rsidRPr="00D448B1" w:rsidRDefault="00AE2CFF" w:rsidP="00D448B1">
          <w:pPr>
            <w:pStyle w:val="11"/>
            <w:numPr>
              <w:ilvl w:val="0"/>
              <w:numId w:val="8"/>
            </w:numPr>
            <w:rPr>
              <w:noProof/>
            </w:rPr>
          </w:pPr>
          <w:hyperlink w:anchor="_Toc419726115" w:history="1">
            <w:r w:rsidR="00D448B1" w:rsidRPr="00D448B1">
              <w:rPr>
                <w:rStyle w:val="a8"/>
                <w:noProof/>
              </w:rPr>
              <w:t xml:space="preserve">Дневник прохождения производственной практики с 30 марта по 24 апреля </w:t>
            </w:r>
            <w:r w:rsidR="00746655">
              <w:rPr>
                <w:rStyle w:val="a8"/>
                <w:noProof/>
              </w:rPr>
              <w:t>2022</w:t>
            </w:r>
            <w:r w:rsidR="00D448B1" w:rsidRPr="00D448B1">
              <w:rPr>
                <w:rStyle w:val="a8"/>
                <w:noProof/>
              </w:rPr>
              <w:t xml:space="preserve"> года</w:t>
            </w:r>
            <w:r w:rsidR="00D448B1" w:rsidRPr="00D448B1">
              <w:rPr>
                <w:noProof/>
                <w:webHidden/>
              </w:rPr>
              <w:tab/>
            </w:r>
            <w:r w:rsidR="00F5771E" w:rsidRPr="00D448B1">
              <w:rPr>
                <w:noProof/>
                <w:webHidden/>
              </w:rPr>
              <w:fldChar w:fldCharType="begin"/>
            </w:r>
            <w:r w:rsidR="00D448B1" w:rsidRPr="00D448B1">
              <w:rPr>
                <w:noProof/>
                <w:webHidden/>
              </w:rPr>
              <w:instrText xml:space="preserve"> PAGEREF _Toc419726115 \h </w:instrText>
            </w:r>
            <w:r w:rsidR="00F5771E" w:rsidRPr="00D448B1">
              <w:rPr>
                <w:noProof/>
                <w:webHidden/>
              </w:rPr>
            </w:r>
            <w:r w:rsidR="00F5771E" w:rsidRPr="00D448B1">
              <w:rPr>
                <w:noProof/>
                <w:webHidden/>
              </w:rPr>
              <w:fldChar w:fldCharType="separate"/>
            </w:r>
            <w:r w:rsidR="002539E0">
              <w:rPr>
                <w:noProof/>
                <w:webHidden/>
              </w:rPr>
              <w:t>5</w:t>
            </w:r>
            <w:r w:rsidR="00F5771E" w:rsidRPr="00D448B1">
              <w:rPr>
                <w:noProof/>
                <w:webHidden/>
              </w:rPr>
              <w:fldChar w:fldCharType="end"/>
            </w:r>
          </w:hyperlink>
        </w:p>
        <w:p w:rsidR="00D448B1" w:rsidRPr="00D448B1" w:rsidRDefault="00AE2CFF" w:rsidP="00D448B1">
          <w:pPr>
            <w:pStyle w:val="11"/>
            <w:numPr>
              <w:ilvl w:val="0"/>
              <w:numId w:val="8"/>
            </w:numPr>
            <w:rPr>
              <w:noProof/>
            </w:rPr>
          </w:pPr>
          <w:hyperlink w:anchor="_Toc419726116" w:history="1">
            <w:r w:rsidR="00D448B1" w:rsidRPr="00D448B1">
              <w:rPr>
                <w:rStyle w:val="a8"/>
                <w:noProof/>
              </w:rPr>
              <w:t>Отчет по практике</w:t>
            </w:r>
            <w:r w:rsidR="00D448B1" w:rsidRPr="00D448B1">
              <w:rPr>
                <w:noProof/>
                <w:webHidden/>
              </w:rPr>
              <w:tab/>
            </w:r>
            <w:r w:rsidR="00F5771E" w:rsidRPr="00D448B1">
              <w:rPr>
                <w:noProof/>
                <w:webHidden/>
              </w:rPr>
              <w:fldChar w:fldCharType="begin"/>
            </w:r>
            <w:r w:rsidR="00D448B1" w:rsidRPr="00D448B1">
              <w:rPr>
                <w:noProof/>
                <w:webHidden/>
              </w:rPr>
              <w:instrText xml:space="preserve"> PAGEREF _Toc419726116 \h </w:instrText>
            </w:r>
            <w:r w:rsidR="00F5771E" w:rsidRPr="00D448B1">
              <w:rPr>
                <w:noProof/>
                <w:webHidden/>
              </w:rPr>
            </w:r>
            <w:r w:rsidR="00F5771E" w:rsidRPr="00D448B1">
              <w:rPr>
                <w:noProof/>
                <w:webHidden/>
              </w:rPr>
              <w:fldChar w:fldCharType="separate"/>
            </w:r>
            <w:r w:rsidR="002539E0">
              <w:rPr>
                <w:noProof/>
                <w:webHidden/>
              </w:rPr>
              <w:t>8</w:t>
            </w:r>
            <w:r w:rsidR="00F5771E" w:rsidRPr="00D448B1">
              <w:rPr>
                <w:noProof/>
                <w:webHidden/>
              </w:rPr>
              <w:fldChar w:fldCharType="end"/>
            </w:r>
          </w:hyperlink>
        </w:p>
        <w:p w:rsidR="00D448B1" w:rsidRPr="00D448B1" w:rsidRDefault="00AE2CFF" w:rsidP="00D448B1">
          <w:pPr>
            <w:pStyle w:val="11"/>
            <w:numPr>
              <w:ilvl w:val="0"/>
              <w:numId w:val="8"/>
            </w:numPr>
            <w:rPr>
              <w:noProof/>
            </w:rPr>
          </w:pPr>
          <w:hyperlink w:anchor="_Toc419726117" w:history="1">
            <w:r w:rsidR="00D448B1" w:rsidRPr="00D448B1">
              <w:rPr>
                <w:rStyle w:val="a8"/>
                <w:noProof/>
              </w:rPr>
              <w:t>Характеристика</w:t>
            </w:r>
            <w:r w:rsidR="00D448B1" w:rsidRPr="00D448B1">
              <w:rPr>
                <w:noProof/>
                <w:webHidden/>
              </w:rPr>
              <w:tab/>
            </w:r>
            <w:r w:rsidR="00F5771E" w:rsidRPr="00D448B1">
              <w:rPr>
                <w:noProof/>
                <w:webHidden/>
              </w:rPr>
              <w:fldChar w:fldCharType="begin"/>
            </w:r>
            <w:r w:rsidR="00D448B1" w:rsidRPr="00D448B1">
              <w:rPr>
                <w:noProof/>
                <w:webHidden/>
              </w:rPr>
              <w:instrText xml:space="preserve"> PAGEREF _Toc419726117 \h </w:instrText>
            </w:r>
            <w:r w:rsidR="00F5771E" w:rsidRPr="00D448B1">
              <w:rPr>
                <w:noProof/>
                <w:webHidden/>
              </w:rPr>
            </w:r>
            <w:r w:rsidR="00F5771E" w:rsidRPr="00D448B1">
              <w:rPr>
                <w:noProof/>
                <w:webHidden/>
              </w:rPr>
              <w:fldChar w:fldCharType="separate"/>
            </w:r>
            <w:r w:rsidR="002539E0">
              <w:rPr>
                <w:noProof/>
                <w:webHidden/>
              </w:rPr>
              <w:t>15</w:t>
            </w:r>
            <w:r w:rsidR="00F5771E" w:rsidRPr="00D448B1">
              <w:rPr>
                <w:noProof/>
                <w:webHidden/>
              </w:rPr>
              <w:fldChar w:fldCharType="end"/>
            </w:r>
          </w:hyperlink>
        </w:p>
        <w:p w:rsidR="00D448B1" w:rsidRPr="00D448B1" w:rsidRDefault="00AE2CFF" w:rsidP="00D448B1">
          <w:pPr>
            <w:pStyle w:val="11"/>
            <w:numPr>
              <w:ilvl w:val="0"/>
              <w:numId w:val="8"/>
            </w:numPr>
            <w:rPr>
              <w:noProof/>
            </w:rPr>
          </w:pPr>
          <w:hyperlink w:anchor="_Toc419726118" w:history="1">
            <w:r w:rsidR="00D448B1" w:rsidRPr="00D448B1">
              <w:rPr>
                <w:rStyle w:val="a8"/>
                <w:noProof/>
              </w:rPr>
              <w:t>Приложения</w:t>
            </w:r>
            <w:r w:rsidR="00D448B1" w:rsidRPr="00D448B1">
              <w:rPr>
                <w:noProof/>
                <w:webHidden/>
              </w:rPr>
              <w:tab/>
            </w:r>
            <w:r w:rsidR="00F5771E" w:rsidRPr="00D448B1">
              <w:rPr>
                <w:noProof/>
                <w:webHidden/>
              </w:rPr>
              <w:fldChar w:fldCharType="begin"/>
            </w:r>
            <w:r w:rsidR="00D448B1" w:rsidRPr="00D448B1">
              <w:rPr>
                <w:noProof/>
                <w:webHidden/>
              </w:rPr>
              <w:instrText xml:space="preserve"> PAGEREF _Toc419726118 \h </w:instrText>
            </w:r>
            <w:r w:rsidR="00F5771E" w:rsidRPr="00D448B1">
              <w:rPr>
                <w:noProof/>
                <w:webHidden/>
              </w:rPr>
            </w:r>
            <w:r w:rsidR="00F5771E" w:rsidRPr="00D448B1">
              <w:rPr>
                <w:noProof/>
                <w:webHidden/>
              </w:rPr>
              <w:fldChar w:fldCharType="separate"/>
            </w:r>
            <w:r w:rsidR="002539E0">
              <w:rPr>
                <w:noProof/>
                <w:webHidden/>
              </w:rPr>
              <w:t>17</w:t>
            </w:r>
            <w:r w:rsidR="00F5771E" w:rsidRPr="00D448B1">
              <w:rPr>
                <w:noProof/>
                <w:webHidden/>
              </w:rPr>
              <w:fldChar w:fldCharType="end"/>
            </w:r>
          </w:hyperlink>
        </w:p>
        <w:p w:rsidR="00D448B1" w:rsidRDefault="00F5771E" w:rsidP="00D448B1">
          <w:pPr>
            <w:ind w:firstLine="0"/>
          </w:pPr>
          <w:r w:rsidRPr="00D448B1">
            <w:fldChar w:fldCharType="end"/>
          </w:r>
        </w:p>
      </w:sdtContent>
    </w:sdt>
    <w:p w:rsidR="00742B4D" w:rsidRPr="00D448B1" w:rsidRDefault="00D448B1" w:rsidP="00A4113C">
      <w:pPr>
        <w:pStyle w:val="1"/>
        <w:ind w:firstLine="0"/>
      </w:pPr>
      <w:r>
        <w:br w:type="page"/>
      </w:r>
      <w:r w:rsidR="00742B4D" w:rsidRPr="00D448B1">
        <w:lastRenderedPageBreak/>
        <w:t>Календарный план-задание</w:t>
      </w:r>
      <w:r>
        <w:t xml:space="preserve"> </w:t>
      </w:r>
      <w:r w:rsidR="00742B4D" w:rsidRPr="00D448B1">
        <w:t>прохождения производственной практики</w:t>
      </w:r>
      <w:bookmarkEnd w:id="0"/>
    </w:p>
    <w:p w:rsidR="00742B4D" w:rsidRPr="00D448B1" w:rsidRDefault="00742B4D" w:rsidP="00D448B1">
      <w:pPr>
        <w:contextualSpacing/>
        <w:jc w:val="center"/>
        <w:rPr>
          <w:szCs w:val="28"/>
        </w:rPr>
      </w:pPr>
      <w:r w:rsidRPr="00D448B1">
        <w:rPr>
          <w:szCs w:val="28"/>
        </w:rPr>
        <w:t>студенткой 3 курса юридического факультета</w:t>
      </w:r>
    </w:p>
    <w:p w:rsidR="00742B4D" w:rsidRPr="00D448B1" w:rsidRDefault="00746655" w:rsidP="00D448B1">
      <w:pPr>
        <w:ind w:firstLine="0"/>
        <w:contextualSpacing/>
        <w:jc w:val="center"/>
        <w:rPr>
          <w:szCs w:val="28"/>
        </w:rPr>
      </w:pPr>
      <w:r>
        <w:rPr>
          <w:szCs w:val="28"/>
        </w:rPr>
        <w:t>Ивановского</w:t>
      </w:r>
      <w:r w:rsidR="00742B4D" w:rsidRPr="00D448B1">
        <w:rPr>
          <w:szCs w:val="28"/>
        </w:rPr>
        <w:t xml:space="preserve"> государственного  университета</w:t>
      </w:r>
    </w:p>
    <w:p w:rsidR="00742B4D" w:rsidRPr="00D448B1" w:rsidRDefault="00746655" w:rsidP="00D448B1">
      <w:pPr>
        <w:ind w:firstLine="0"/>
        <w:contextualSpacing/>
        <w:jc w:val="center"/>
        <w:rPr>
          <w:szCs w:val="28"/>
        </w:rPr>
      </w:pPr>
      <w:r>
        <w:rPr>
          <w:szCs w:val="28"/>
        </w:rPr>
        <w:t>Петровой</w:t>
      </w:r>
      <w:r w:rsidR="00742B4D" w:rsidRPr="00D448B1">
        <w:rPr>
          <w:szCs w:val="28"/>
        </w:rPr>
        <w:t xml:space="preserve"> Екатерины Сергеевны</w:t>
      </w:r>
    </w:p>
    <w:p w:rsidR="00742B4D" w:rsidRPr="00D448B1" w:rsidRDefault="00742B4D" w:rsidP="00D448B1">
      <w:pPr>
        <w:ind w:firstLine="0"/>
        <w:contextualSpacing/>
        <w:jc w:val="center"/>
        <w:rPr>
          <w:szCs w:val="28"/>
        </w:rPr>
      </w:pPr>
      <w:r w:rsidRPr="00D448B1">
        <w:rPr>
          <w:szCs w:val="28"/>
        </w:rPr>
        <w:t xml:space="preserve">в Следственном управлении Следственного комитета Российской Федерации по </w:t>
      </w:r>
      <w:r w:rsidR="00746655">
        <w:rPr>
          <w:szCs w:val="28"/>
        </w:rPr>
        <w:t>Ивановской</w:t>
      </w:r>
      <w:r w:rsidRPr="00D448B1">
        <w:rPr>
          <w:szCs w:val="28"/>
        </w:rPr>
        <w:t xml:space="preserve"> области</w:t>
      </w:r>
    </w:p>
    <w:p w:rsidR="00742B4D" w:rsidRPr="00D448B1" w:rsidRDefault="00742B4D" w:rsidP="00D448B1">
      <w:pPr>
        <w:ind w:firstLine="0"/>
        <w:contextualSpacing/>
        <w:jc w:val="center"/>
        <w:rPr>
          <w:szCs w:val="28"/>
        </w:rPr>
      </w:pPr>
      <w:r w:rsidRPr="00D448B1">
        <w:rPr>
          <w:szCs w:val="28"/>
        </w:rPr>
        <w:t xml:space="preserve">в период с 30 марта по 24 апреля </w:t>
      </w:r>
      <w:r w:rsidR="00746655">
        <w:rPr>
          <w:szCs w:val="28"/>
        </w:rPr>
        <w:t>2022</w:t>
      </w:r>
      <w:r w:rsidRPr="00D448B1">
        <w:rPr>
          <w:szCs w:val="28"/>
        </w:rPr>
        <w:t xml:space="preserve"> года</w:t>
      </w:r>
    </w:p>
    <w:p w:rsidR="00742B4D" w:rsidRPr="00742B4D" w:rsidRDefault="00742B4D" w:rsidP="00742B4D">
      <w:pPr>
        <w:ind w:right="-1" w:firstLine="567"/>
        <w:rPr>
          <w:szCs w:val="28"/>
        </w:rPr>
      </w:pPr>
      <w:r w:rsidRPr="00742B4D">
        <w:rPr>
          <w:szCs w:val="28"/>
        </w:rPr>
        <w:t xml:space="preserve">                                                                         </w:t>
      </w:r>
    </w:p>
    <w:p w:rsidR="00742B4D" w:rsidRPr="00742B4D" w:rsidRDefault="00742B4D" w:rsidP="00742B4D">
      <w:pPr>
        <w:ind w:right="-1" w:firstLine="567"/>
        <w:rPr>
          <w:szCs w:val="28"/>
        </w:rPr>
      </w:pPr>
      <w:r w:rsidRPr="00742B4D">
        <w:rPr>
          <w:szCs w:val="28"/>
        </w:rPr>
        <w:t xml:space="preserve">Руководитель практики от организации – следователь по особо важным делам второго отдела по расследованию особо важных дел Следственного управления Следственного комитета Российской Федерации по </w:t>
      </w:r>
      <w:r w:rsidR="00746655">
        <w:rPr>
          <w:szCs w:val="28"/>
        </w:rPr>
        <w:t>Ивановской</w:t>
      </w:r>
      <w:r w:rsidRPr="00742B4D">
        <w:rPr>
          <w:szCs w:val="28"/>
        </w:rPr>
        <w:t xml:space="preserve"> области майор юстиции Иванов </w:t>
      </w:r>
      <w:r w:rsidR="00746655">
        <w:rPr>
          <w:szCs w:val="28"/>
        </w:rPr>
        <w:t>Иван</w:t>
      </w:r>
      <w:r w:rsidRPr="00742B4D">
        <w:rPr>
          <w:szCs w:val="28"/>
        </w:rPr>
        <w:t xml:space="preserve"> Валерьевич.</w:t>
      </w:r>
    </w:p>
    <w:p w:rsidR="00742B4D" w:rsidRPr="00742B4D" w:rsidRDefault="00742B4D" w:rsidP="00742B4D">
      <w:pPr>
        <w:rPr>
          <w:szCs w:val="28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37"/>
        <w:gridCol w:w="2437"/>
      </w:tblGrid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ind w:firstLine="0"/>
              <w:contextualSpacing/>
              <w:rPr>
                <w:b/>
                <w:bCs/>
                <w:szCs w:val="28"/>
              </w:rPr>
            </w:pPr>
            <w:r w:rsidRPr="00742B4D">
              <w:rPr>
                <w:b/>
                <w:bCs/>
                <w:szCs w:val="28"/>
              </w:rPr>
              <w:t xml:space="preserve">№ </w:t>
            </w:r>
            <w:proofErr w:type="gramStart"/>
            <w:r w:rsidRPr="00742B4D">
              <w:rPr>
                <w:b/>
                <w:bCs/>
                <w:szCs w:val="28"/>
              </w:rPr>
              <w:t>п</w:t>
            </w:r>
            <w:proofErr w:type="gramEnd"/>
            <w:r w:rsidRPr="00742B4D">
              <w:rPr>
                <w:b/>
                <w:bCs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ind w:firstLine="0"/>
              <w:contextualSpacing/>
              <w:rPr>
                <w:b/>
                <w:bCs/>
                <w:szCs w:val="28"/>
              </w:rPr>
            </w:pPr>
            <w:r w:rsidRPr="00742B4D">
              <w:rPr>
                <w:b/>
                <w:bCs/>
                <w:szCs w:val="28"/>
              </w:rPr>
              <w:t>Наименование работ и индивидуальных заданий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ind w:firstLine="0"/>
              <w:contextualSpacing/>
              <w:rPr>
                <w:b/>
                <w:bCs/>
                <w:szCs w:val="28"/>
              </w:rPr>
            </w:pPr>
            <w:r w:rsidRPr="00742B4D">
              <w:rPr>
                <w:b/>
                <w:bCs/>
                <w:szCs w:val="28"/>
              </w:rPr>
              <w:t>Период выполнения работ и заданий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 xml:space="preserve">Изучить конституционные и иные законодательные нормы, касающиеся правовых и организационных аспектов работы Следственного управления Следственного комитета Российской Федерации по </w:t>
            </w:r>
            <w:r w:rsidR="00746655">
              <w:rPr>
                <w:szCs w:val="28"/>
              </w:rPr>
              <w:t>Ивановской</w:t>
            </w:r>
            <w:r w:rsidRPr="00742B4D">
              <w:rPr>
                <w:szCs w:val="28"/>
              </w:rPr>
              <w:t xml:space="preserve"> области, его структуру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1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Ознакомиться с основными разделами и направлениями деятельности следственного отдела, общей организацией работы отдела.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1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 xml:space="preserve">Изучить находящиеся в производстве у следователя уголовные дела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2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Ознакомится с регистрацией уголовных дел, вещественных доказательств, заявлений и жалоб граждан, текущей переписки, документами статистической отчетности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2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Принять участие в составлении планов расследования уголовных дел, находящихся в производстве у непосредственного руководителя практики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3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 xml:space="preserve">Под руководством руководителя практики </w:t>
            </w:r>
            <w:r w:rsidRPr="00742B4D">
              <w:rPr>
                <w:szCs w:val="28"/>
              </w:rPr>
              <w:lastRenderedPageBreak/>
              <w:t>принять участие в проведении следственных действий по уголовному делу</w:t>
            </w:r>
            <w:r w:rsidRPr="00742B4D">
              <w:rPr>
                <w:rFonts w:eastAsia="Calibri"/>
                <w:szCs w:val="28"/>
                <w:lang w:eastAsia="en-US"/>
              </w:rPr>
              <w:t xml:space="preserve"> </w:t>
            </w:r>
            <w:r w:rsidRPr="00742B4D">
              <w:rPr>
                <w:szCs w:val="28"/>
              </w:rPr>
              <w:t>(осмотр места происшествия, допрос свидетелей, потерпевших, обвиняемых и т. д.)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lastRenderedPageBreak/>
              <w:t>3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Составить проекты постановлений, поручений, протоколов и других процессуальных документов по конкретным уголовным делам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4 неделя</w:t>
            </w:r>
          </w:p>
        </w:tc>
      </w:tr>
      <w:tr w:rsidR="00742B4D" w:rsidRPr="00742B4D" w:rsidTr="00313E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0"/>
              <w:contextualSpacing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Присутствовать при проведении следователем допроса обвиняемого, свидетеля, потерпевшего, подготовить проект протокола допроса обвиняемого, свидетеля, потерпевшего по уголовному делу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4D" w:rsidRPr="00742B4D" w:rsidRDefault="00742B4D" w:rsidP="00D448B1">
            <w:pPr>
              <w:ind w:firstLine="0"/>
              <w:contextualSpacing/>
              <w:rPr>
                <w:szCs w:val="28"/>
              </w:rPr>
            </w:pPr>
            <w:r w:rsidRPr="00742B4D">
              <w:rPr>
                <w:szCs w:val="28"/>
              </w:rPr>
              <w:t>4 неделя</w:t>
            </w:r>
          </w:p>
        </w:tc>
      </w:tr>
    </w:tbl>
    <w:p w:rsidR="00742B4D" w:rsidRPr="00742B4D" w:rsidRDefault="00742B4D" w:rsidP="00742B4D">
      <w:pPr>
        <w:rPr>
          <w:szCs w:val="28"/>
        </w:rPr>
      </w:pPr>
    </w:p>
    <w:p w:rsidR="00742B4D" w:rsidRPr="00742B4D" w:rsidRDefault="00742B4D" w:rsidP="00D448B1">
      <w:pPr>
        <w:ind w:firstLine="0"/>
        <w:rPr>
          <w:rFonts w:eastAsia="Calibri"/>
          <w:szCs w:val="28"/>
          <w:lang w:eastAsia="en-US"/>
        </w:rPr>
      </w:pPr>
      <w:r w:rsidRPr="00742B4D">
        <w:rPr>
          <w:szCs w:val="28"/>
        </w:rPr>
        <w:t>Руководитель практики от университета                                       Семенова Н.В.</w:t>
      </w:r>
    </w:p>
    <w:p w:rsidR="00742B4D" w:rsidRPr="00D448B1" w:rsidRDefault="00742B4D">
      <w:pPr>
        <w:widowControl/>
        <w:autoSpaceDE/>
        <w:autoSpaceDN/>
        <w:adjustRightInd/>
        <w:rPr>
          <w:b/>
          <w:bCs/>
          <w:szCs w:val="28"/>
        </w:rPr>
      </w:pPr>
      <w:r w:rsidRPr="00D448B1">
        <w:rPr>
          <w:b/>
          <w:bCs/>
          <w:szCs w:val="28"/>
        </w:rPr>
        <w:br w:type="page"/>
      </w:r>
    </w:p>
    <w:p w:rsidR="003122DE" w:rsidRPr="00D448B1" w:rsidRDefault="003122DE" w:rsidP="00A4113C">
      <w:pPr>
        <w:pStyle w:val="1"/>
        <w:ind w:firstLine="0"/>
        <w:rPr>
          <w:rFonts w:cs="Times New Roman"/>
        </w:rPr>
      </w:pPr>
      <w:bookmarkStart w:id="1" w:name="_Toc419726115"/>
      <w:r w:rsidRPr="00D448B1">
        <w:rPr>
          <w:rFonts w:cs="Times New Roman"/>
        </w:rPr>
        <w:lastRenderedPageBreak/>
        <w:t>Дневник</w:t>
      </w:r>
      <w:r w:rsidR="00673A76" w:rsidRPr="00D448B1">
        <w:rPr>
          <w:rFonts w:cs="Times New Roman"/>
        </w:rPr>
        <w:t xml:space="preserve"> </w:t>
      </w:r>
      <w:r w:rsidRPr="00D448B1">
        <w:rPr>
          <w:rFonts w:cs="Times New Roman"/>
        </w:rPr>
        <w:t>прохождения производственной практики</w:t>
      </w:r>
      <w:r w:rsidR="00673A76" w:rsidRPr="00D448B1">
        <w:rPr>
          <w:rFonts w:cs="Times New Roman"/>
        </w:rPr>
        <w:t xml:space="preserve"> </w:t>
      </w:r>
      <w:r w:rsidRPr="00D448B1">
        <w:rPr>
          <w:rFonts w:cs="Times New Roman"/>
        </w:rPr>
        <w:t xml:space="preserve">с 30 марта по 24 апреля </w:t>
      </w:r>
      <w:r w:rsidR="00746655">
        <w:rPr>
          <w:rFonts w:cs="Times New Roman"/>
        </w:rPr>
        <w:t>2022</w:t>
      </w:r>
      <w:r w:rsidRPr="00D448B1">
        <w:rPr>
          <w:rFonts w:cs="Times New Roman"/>
        </w:rPr>
        <w:t xml:space="preserve"> года</w:t>
      </w:r>
      <w:bookmarkEnd w:id="1"/>
    </w:p>
    <w:p w:rsidR="003122DE" w:rsidRPr="00D448B1" w:rsidRDefault="009F1518" w:rsidP="00742B4D">
      <w:pPr>
        <w:rPr>
          <w:szCs w:val="28"/>
        </w:rPr>
      </w:pPr>
      <w:r w:rsidRPr="00D448B1">
        <w:rPr>
          <w:szCs w:val="28"/>
        </w:rPr>
        <w:t>С</w:t>
      </w:r>
      <w:r w:rsidR="003122DE" w:rsidRPr="00D448B1">
        <w:rPr>
          <w:szCs w:val="28"/>
        </w:rPr>
        <w:t xml:space="preserve">туденткой 3 курса юридического факультета </w:t>
      </w:r>
      <w:r w:rsidR="00746655">
        <w:rPr>
          <w:szCs w:val="28"/>
        </w:rPr>
        <w:t>Ивановского</w:t>
      </w:r>
      <w:r w:rsidR="003122DE" w:rsidRPr="00D448B1">
        <w:rPr>
          <w:szCs w:val="28"/>
        </w:rPr>
        <w:t xml:space="preserve"> государственного университета </w:t>
      </w:r>
      <w:r w:rsidR="00746655">
        <w:rPr>
          <w:szCs w:val="28"/>
        </w:rPr>
        <w:t>Петровой</w:t>
      </w:r>
      <w:r w:rsidR="003122DE" w:rsidRPr="00D448B1">
        <w:rPr>
          <w:szCs w:val="28"/>
        </w:rPr>
        <w:t xml:space="preserve"> Екатерины Сергеевны во втором отделе по расследованию особо важных дел Следственного управления Следственного комитета Российской Федерации по </w:t>
      </w:r>
      <w:r w:rsidR="00746655">
        <w:rPr>
          <w:szCs w:val="28"/>
        </w:rPr>
        <w:t>Ивановской</w:t>
      </w:r>
      <w:r w:rsidR="003122DE" w:rsidRPr="00D448B1">
        <w:rPr>
          <w:szCs w:val="28"/>
        </w:rPr>
        <w:t xml:space="preserve"> области.</w:t>
      </w:r>
    </w:p>
    <w:p w:rsidR="003122DE" w:rsidRPr="00D448B1" w:rsidRDefault="003122DE" w:rsidP="00742B4D">
      <w:pPr>
        <w:rPr>
          <w:szCs w:val="28"/>
        </w:rPr>
      </w:pPr>
      <w:r w:rsidRPr="00D448B1">
        <w:rPr>
          <w:szCs w:val="28"/>
        </w:rPr>
        <w:t xml:space="preserve">Руководитель практики от организации – </w:t>
      </w:r>
      <w:r w:rsidRPr="00D448B1">
        <w:rPr>
          <w:rFonts w:eastAsia="Calibri"/>
          <w:szCs w:val="28"/>
        </w:rPr>
        <w:t>следователь по особо важным делам второго отдела по расследованию особо важных дел Следственного управления Следственного комитета Российской Федера</w:t>
      </w:r>
      <w:r w:rsidR="009F1518" w:rsidRPr="00D448B1">
        <w:rPr>
          <w:rFonts w:eastAsia="Calibri"/>
          <w:szCs w:val="28"/>
        </w:rPr>
        <w:t xml:space="preserve">ции по </w:t>
      </w:r>
      <w:r w:rsidR="00746655">
        <w:rPr>
          <w:rFonts w:eastAsia="Calibri"/>
          <w:szCs w:val="28"/>
        </w:rPr>
        <w:t>Ивановской</w:t>
      </w:r>
      <w:r w:rsidR="009F1518" w:rsidRPr="00D448B1">
        <w:rPr>
          <w:rFonts w:eastAsia="Calibri"/>
          <w:szCs w:val="28"/>
        </w:rPr>
        <w:t xml:space="preserve"> области майор</w:t>
      </w:r>
      <w:r w:rsidRPr="00D448B1">
        <w:rPr>
          <w:rFonts w:eastAsia="Calibri"/>
          <w:szCs w:val="28"/>
        </w:rPr>
        <w:t xml:space="preserve"> юстиции Иванов </w:t>
      </w:r>
      <w:r w:rsidR="00746655">
        <w:rPr>
          <w:rFonts w:eastAsia="Calibri"/>
          <w:szCs w:val="28"/>
        </w:rPr>
        <w:t>Иван</w:t>
      </w:r>
      <w:r w:rsidRPr="00D448B1">
        <w:rPr>
          <w:rFonts w:eastAsia="Calibri"/>
          <w:szCs w:val="28"/>
        </w:rPr>
        <w:t xml:space="preserve"> Валерьевич</w:t>
      </w:r>
    </w:p>
    <w:p w:rsidR="003122DE" w:rsidRPr="00D448B1" w:rsidRDefault="003122DE" w:rsidP="00673A76">
      <w:pPr>
        <w:spacing w:after="0"/>
        <w:contextualSpacing/>
        <w:mirrorIndents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64"/>
        <w:gridCol w:w="7052"/>
      </w:tblGrid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b/>
                <w:szCs w:val="28"/>
              </w:rPr>
            </w:pPr>
            <w:r w:rsidRPr="00D448B1">
              <w:rPr>
                <w:b/>
                <w:szCs w:val="28"/>
              </w:rPr>
              <w:t xml:space="preserve">№ </w:t>
            </w:r>
            <w:proofErr w:type="gramStart"/>
            <w:r w:rsidRPr="00D448B1">
              <w:rPr>
                <w:b/>
                <w:szCs w:val="28"/>
              </w:rPr>
              <w:t>п</w:t>
            </w:r>
            <w:proofErr w:type="gramEnd"/>
            <w:r w:rsidRPr="00D448B1">
              <w:rPr>
                <w:b/>
                <w:szCs w:val="28"/>
              </w:rPr>
              <w:t>/п</w:t>
            </w: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b/>
                <w:szCs w:val="28"/>
              </w:rPr>
            </w:pPr>
            <w:r w:rsidRPr="00D448B1">
              <w:rPr>
                <w:b/>
                <w:szCs w:val="28"/>
              </w:rPr>
              <w:t>Дата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b/>
                <w:szCs w:val="28"/>
              </w:rPr>
            </w:pPr>
            <w:r w:rsidRPr="00D448B1">
              <w:rPr>
                <w:b/>
                <w:szCs w:val="28"/>
              </w:rPr>
              <w:t>Краткое содержание выполненной работы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30.03.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Ознакомление с законодательством, регулирующим деятельность СК РФ:</w:t>
            </w:r>
          </w:p>
          <w:p w:rsidR="003122DE" w:rsidRPr="00D448B1" w:rsidRDefault="003122DE" w:rsidP="00673A76">
            <w:pPr>
              <w:spacing w:after="0"/>
              <w:ind w:firstLine="0"/>
              <w:contextualSpacing/>
              <w:mirrorIndents/>
              <w:rPr>
                <w:szCs w:val="28"/>
              </w:rPr>
            </w:pPr>
            <w:r w:rsidRPr="00D448B1">
              <w:rPr>
                <w:szCs w:val="28"/>
              </w:rPr>
              <w:t>- ФЗ от 28.12.2010 N 403-ФЗ «О Следственном комитете Российской Федерации»;</w:t>
            </w:r>
          </w:p>
          <w:p w:rsidR="003122DE" w:rsidRPr="00D448B1" w:rsidRDefault="003122DE" w:rsidP="00673A76">
            <w:pPr>
              <w:spacing w:after="0"/>
              <w:ind w:firstLine="0"/>
              <w:contextualSpacing/>
              <w:mirrorIndents/>
              <w:rPr>
                <w:szCs w:val="28"/>
              </w:rPr>
            </w:pPr>
            <w:r w:rsidRPr="00D448B1">
              <w:rPr>
                <w:szCs w:val="28"/>
              </w:rPr>
              <w:t>- Указ Президента РФ от 14.01.2011 №38 «Вопросы деятельности Следственного комитета Российской Федерации» (вместе с «Положением о Следственном комитете Российской Федерации»);</w:t>
            </w:r>
          </w:p>
          <w:p w:rsidR="003122DE" w:rsidRPr="00D448B1" w:rsidRDefault="003122DE" w:rsidP="00673A76">
            <w:pPr>
              <w:spacing w:after="0"/>
              <w:ind w:firstLine="0"/>
              <w:contextualSpacing/>
              <w:mirrorIndents/>
              <w:rPr>
                <w:szCs w:val="28"/>
              </w:rPr>
            </w:pPr>
            <w:r w:rsidRPr="00D448B1">
              <w:rPr>
                <w:szCs w:val="28"/>
              </w:rPr>
              <w:t>- «Уголовно-процессуальный кодекс Российской Федерации» от 18.12.2001 N 174-ФЗ</w:t>
            </w:r>
            <w:bookmarkStart w:id="2" w:name="p20"/>
            <w:bookmarkEnd w:id="2"/>
            <w:r w:rsidRPr="00D448B1">
              <w:rPr>
                <w:szCs w:val="28"/>
              </w:rPr>
              <w:t>.</w:t>
            </w:r>
            <w:r w:rsidRPr="00D448B1">
              <w:rPr>
                <w:rFonts w:eastAsia="Calibri"/>
                <w:szCs w:val="28"/>
              </w:rPr>
              <w:t xml:space="preserve">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31.03.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spacing w:after="0"/>
              <w:ind w:firstLine="0"/>
              <w:contextualSpacing/>
              <w:mirrorIndents/>
              <w:rPr>
                <w:szCs w:val="28"/>
              </w:rPr>
            </w:pPr>
            <w:r w:rsidRPr="00D448B1">
              <w:rPr>
                <w:rFonts w:eastAsia="Calibri"/>
                <w:szCs w:val="28"/>
              </w:rPr>
              <w:t>Ознакомилась с основными разделами и направлениями деятельности следственного отдела, общей организацией работы отдела.</w:t>
            </w:r>
            <w:r w:rsidRPr="00D448B1">
              <w:rPr>
                <w:szCs w:val="28"/>
              </w:rPr>
              <w:t xml:space="preserve"> </w:t>
            </w:r>
          </w:p>
          <w:p w:rsidR="003122DE" w:rsidRPr="00D448B1" w:rsidRDefault="003122DE" w:rsidP="002539E0">
            <w:pPr>
              <w:spacing w:after="0"/>
              <w:ind w:firstLine="0"/>
              <w:contextualSpacing/>
              <w:mirrorIndents/>
              <w:rPr>
                <w:szCs w:val="28"/>
              </w:rPr>
            </w:pPr>
            <w:r w:rsidRPr="00D448B1">
              <w:rPr>
                <w:szCs w:val="28"/>
              </w:rPr>
              <w:t xml:space="preserve">Составляла проект </w:t>
            </w:r>
            <w:r w:rsidRPr="002539E0">
              <w:rPr>
                <w:szCs w:val="28"/>
              </w:rPr>
              <w:t xml:space="preserve">протокола осмотра документов – </w:t>
            </w:r>
            <w:r w:rsidR="00D402DB" w:rsidRPr="002539E0">
              <w:rPr>
                <w:szCs w:val="28"/>
              </w:rPr>
              <w:t>«Великолукская сельскохозяйственная академия»</w:t>
            </w:r>
            <w:r w:rsidRPr="002539E0">
              <w:rPr>
                <w:szCs w:val="28"/>
              </w:rPr>
              <w:t>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01.04.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Составляла проект протокола допроса свидетеля и потерпевшего.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02.04.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Присутствовала при допросе свидетеля и потерпевшего по уголовному делу.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03.04.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Знакомилась с уголовными делами и материалами проверок, и составляла описи по уголовным делам и материалам проверок.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06.04.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2539E0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Составляла проект протокола </w:t>
            </w:r>
            <w:r w:rsidRPr="002539E0">
              <w:rPr>
                <w:szCs w:val="28"/>
              </w:rPr>
              <w:t xml:space="preserve">осмотра документов – </w:t>
            </w:r>
            <w:r w:rsidR="00D402DB" w:rsidRPr="002539E0">
              <w:rPr>
                <w:szCs w:val="28"/>
              </w:rPr>
              <w:t>«Великолукская сельскохозяйственная академия»</w:t>
            </w:r>
            <w:r w:rsidRPr="002539E0">
              <w:rPr>
                <w:szCs w:val="28"/>
              </w:rPr>
              <w:t>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07.04.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2539E0" w:rsidRDefault="003122DE" w:rsidP="002539E0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2539E0">
              <w:rPr>
                <w:szCs w:val="28"/>
              </w:rPr>
              <w:t xml:space="preserve">Составляла проект протокола осмотра документов – </w:t>
            </w:r>
            <w:r w:rsidR="00D402DB" w:rsidRPr="002539E0">
              <w:rPr>
                <w:szCs w:val="28"/>
              </w:rPr>
              <w:t>«Великолукская сельскохозяйственная академия».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08.04.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D402DB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Составила проект </w:t>
            </w:r>
            <w:r w:rsidR="00D402DB">
              <w:rPr>
                <w:szCs w:val="28"/>
              </w:rPr>
              <w:t xml:space="preserve">постановления  </w:t>
            </w:r>
            <w:r w:rsidRPr="00D448B1">
              <w:rPr>
                <w:szCs w:val="28"/>
              </w:rPr>
              <w:t xml:space="preserve"> приобщения вещественных доказательств к уголовному делу.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09.04.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По указанию следователя подготовила несколько запросов в различные организации по уголовному делу, часть запросов были направлены посредством почты через канцелярию следственного управления, часть запросов были отнесены мной адресатам нарочно.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10.04.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Произвела осмотр оптических дисков и составила протокол осмотра оптических дисков.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13.04.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Подготовила проект представления по уголовному делу, возбужденному в отношении преподавателя академии. Направила данное преставление посредством почты через канцелярию следственного управления.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14.04.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Подготовила проект постановления о привлечении в качестве обвиняемого, а также проект протокола допроса обвиняемого.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15.04.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2539E0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Присутствовала при проведении следователем </w:t>
            </w:r>
            <w:r w:rsidR="002539E0">
              <w:rPr>
                <w:szCs w:val="28"/>
              </w:rPr>
              <w:t>Мазуровым А.А</w:t>
            </w:r>
            <w:r w:rsidRPr="00D448B1">
              <w:rPr>
                <w:szCs w:val="28"/>
              </w:rPr>
              <w:t>. допроса обвиняемого.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16.04.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Присутствовала при получении следователем Ивановым И.В. объяснения с лица, в отношении которого проводится проверка в порядке ст.144-145 УПК РФ.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17.04.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Подготовила проект протокола допроса свидетеля по уголовному делу.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20.04.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Подготовила проект протокола допроса свидетеля по уголовному делу. Присутствовала при допросе свидетеля следователем Ивановым И.В.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21.04.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Подготовила по уголовному делу проекты нескольких поручений о производстве оперативно-розыскных мероприятий. Направила данные поручения посредством почты через канцелярию следственного управления.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22.04.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Нумеровала десять томов уголовного дела, составляла описи данных томов уголовного дела, сшивала указанные тома уголовного дела, готовила обложки для данных уголовных дел.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23.04.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Участвовала в качестве понятой в ходе следственного </w:t>
            </w:r>
            <w:r w:rsidRPr="00D448B1">
              <w:rPr>
                <w:szCs w:val="28"/>
              </w:rPr>
              <w:lastRenderedPageBreak/>
              <w:t xml:space="preserve">эксперимента с участием свидетеля. </w:t>
            </w:r>
          </w:p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 xml:space="preserve">Составляла </w:t>
            </w:r>
            <w:proofErr w:type="spellStart"/>
            <w:r w:rsidRPr="00D448B1">
              <w:rPr>
                <w:szCs w:val="28"/>
              </w:rPr>
              <w:t>фототаблицы</w:t>
            </w:r>
            <w:proofErr w:type="spellEnd"/>
            <w:r w:rsidRPr="00D448B1">
              <w:rPr>
                <w:szCs w:val="28"/>
              </w:rPr>
              <w:t xml:space="preserve">. </w:t>
            </w:r>
          </w:p>
        </w:tc>
      </w:tr>
      <w:tr w:rsidR="003122DE" w:rsidRPr="00D448B1" w:rsidTr="00DA7AC2">
        <w:tc>
          <w:tcPr>
            <w:tcW w:w="499" w:type="pct"/>
            <w:shd w:val="clear" w:color="auto" w:fill="auto"/>
          </w:tcPr>
          <w:p w:rsidR="003122DE" w:rsidRPr="00D448B1" w:rsidRDefault="003122DE" w:rsidP="00673A76">
            <w:pPr>
              <w:numPr>
                <w:ilvl w:val="0"/>
                <w:numId w:val="4"/>
              </w:numPr>
              <w:overflowPunct w:val="0"/>
              <w:spacing w:after="0"/>
              <w:ind w:left="0"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</w:p>
        </w:tc>
        <w:tc>
          <w:tcPr>
            <w:tcW w:w="817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szCs w:val="28"/>
              </w:rPr>
              <w:t>24.04.</w:t>
            </w:r>
            <w:r w:rsidR="00746655">
              <w:rPr>
                <w:szCs w:val="28"/>
              </w:rPr>
              <w:t>2022</w:t>
            </w:r>
          </w:p>
        </w:tc>
        <w:tc>
          <w:tcPr>
            <w:tcW w:w="3684" w:type="pct"/>
            <w:shd w:val="clear" w:color="auto" w:fill="auto"/>
          </w:tcPr>
          <w:p w:rsidR="003122DE" w:rsidRPr="00D448B1" w:rsidRDefault="003122DE" w:rsidP="00673A76">
            <w:pPr>
              <w:overflowPunct w:val="0"/>
              <w:spacing w:after="0"/>
              <w:ind w:firstLine="0"/>
              <w:contextualSpacing/>
              <w:mirrorIndents/>
              <w:textAlignment w:val="baseline"/>
              <w:outlineLvl w:val="7"/>
              <w:rPr>
                <w:szCs w:val="28"/>
              </w:rPr>
            </w:pPr>
            <w:r w:rsidRPr="00D448B1">
              <w:rPr>
                <w:rFonts w:eastAsia="Calibri"/>
                <w:szCs w:val="28"/>
              </w:rPr>
              <w:t>Подведение итогов практики. Написание отчета. Доложила руководителю практики об итогах прох</w:t>
            </w:r>
            <w:r w:rsidRPr="00D448B1">
              <w:rPr>
                <w:szCs w:val="28"/>
              </w:rPr>
              <w:t>ождения практики, ознакомила с о</w:t>
            </w:r>
            <w:r w:rsidRPr="00D448B1">
              <w:rPr>
                <w:rFonts w:eastAsia="Calibri"/>
                <w:szCs w:val="28"/>
              </w:rPr>
              <w:t>тчетом о прохождении практики.</w:t>
            </w:r>
          </w:p>
        </w:tc>
      </w:tr>
    </w:tbl>
    <w:p w:rsidR="003122DE" w:rsidRPr="00D448B1" w:rsidRDefault="003122DE" w:rsidP="00742B4D">
      <w:pPr>
        <w:rPr>
          <w:szCs w:val="28"/>
        </w:rPr>
      </w:pPr>
    </w:p>
    <w:p w:rsidR="00742B4D" w:rsidRPr="00D448B1" w:rsidRDefault="00742B4D" w:rsidP="00742B4D">
      <w:pPr>
        <w:rPr>
          <w:szCs w:val="28"/>
        </w:rPr>
      </w:pPr>
    </w:p>
    <w:p w:rsidR="003122DE" w:rsidRPr="00D448B1" w:rsidRDefault="003122DE" w:rsidP="00742B4D">
      <w:pPr>
        <w:rPr>
          <w:szCs w:val="28"/>
        </w:rPr>
      </w:pPr>
      <w:r w:rsidRPr="00D448B1">
        <w:rPr>
          <w:szCs w:val="28"/>
        </w:rPr>
        <w:t xml:space="preserve">Студент _____________________                          ________________________                                                                                        </w:t>
      </w:r>
    </w:p>
    <w:p w:rsidR="003122DE" w:rsidRPr="00D448B1" w:rsidRDefault="00742B4D" w:rsidP="00742B4D">
      <w:pPr>
        <w:rPr>
          <w:szCs w:val="28"/>
          <w:vertAlign w:val="superscript"/>
        </w:rPr>
      </w:pPr>
      <w:r w:rsidRPr="00D448B1">
        <w:rPr>
          <w:szCs w:val="28"/>
          <w:vertAlign w:val="superscript"/>
        </w:rPr>
        <w:tab/>
      </w:r>
      <w:r w:rsidRPr="00D448B1">
        <w:rPr>
          <w:szCs w:val="28"/>
          <w:vertAlign w:val="superscript"/>
        </w:rPr>
        <w:tab/>
      </w:r>
      <w:r w:rsidRPr="00D448B1">
        <w:rPr>
          <w:szCs w:val="28"/>
          <w:vertAlign w:val="superscript"/>
        </w:rPr>
        <w:tab/>
      </w:r>
      <w:r w:rsidR="003122DE" w:rsidRPr="00D448B1">
        <w:rPr>
          <w:szCs w:val="28"/>
          <w:vertAlign w:val="superscript"/>
        </w:rPr>
        <w:t>(подпись)                                                                                                  (ФИО)</w:t>
      </w:r>
    </w:p>
    <w:p w:rsidR="003122DE" w:rsidRPr="00D448B1" w:rsidRDefault="003122DE" w:rsidP="00742B4D">
      <w:pPr>
        <w:rPr>
          <w:szCs w:val="28"/>
        </w:rPr>
      </w:pPr>
      <w:r w:rsidRPr="00D448B1">
        <w:rPr>
          <w:szCs w:val="28"/>
        </w:rPr>
        <w:t xml:space="preserve">                   Согласен</w:t>
      </w:r>
    </w:p>
    <w:p w:rsidR="00742B4D" w:rsidRPr="00D448B1" w:rsidRDefault="00742B4D" w:rsidP="00742B4D">
      <w:pPr>
        <w:rPr>
          <w:szCs w:val="28"/>
        </w:rPr>
      </w:pPr>
    </w:p>
    <w:p w:rsidR="003122DE" w:rsidRPr="00D448B1" w:rsidRDefault="003122DE" w:rsidP="00742B4D">
      <w:pPr>
        <w:rPr>
          <w:szCs w:val="28"/>
        </w:rPr>
      </w:pPr>
      <w:r w:rsidRPr="00D448B1">
        <w:rPr>
          <w:szCs w:val="28"/>
        </w:rPr>
        <w:t>Руководитель практики____________________________________</w:t>
      </w:r>
    </w:p>
    <w:p w:rsidR="003122DE" w:rsidRPr="00D448B1" w:rsidRDefault="003122DE" w:rsidP="00742B4D">
      <w:pPr>
        <w:rPr>
          <w:szCs w:val="28"/>
        </w:rPr>
      </w:pPr>
      <w:r w:rsidRPr="00D448B1">
        <w:rPr>
          <w:szCs w:val="28"/>
          <w:vertAlign w:val="superscript"/>
        </w:rPr>
        <w:t xml:space="preserve">                                                                                                                         (подпись, ФИО)</w:t>
      </w:r>
    </w:p>
    <w:p w:rsidR="003122DE" w:rsidRPr="00D448B1" w:rsidRDefault="003122DE" w:rsidP="00673A76">
      <w:pPr>
        <w:spacing w:after="0"/>
        <w:contextualSpacing/>
        <w:mirrorIndents/>
        <w:rPr>
          <w:b/>
          <w:szCs w:val="28"/>
        </w:rPr>
      </w:pPr>
    </w:p>
    <w:p w:rsidR="00557387" w:rsidRPr="00D448B1" w:rsidRDefault="00557387" w:rsidP="00673A76">
      <w:pPr>
        <w:spacing w:after="0"/>
        <w:contextualSpacing/>
        <w:mirrorIndents/>
        <w:rPr>
          <w:b/>
          <w:szCs w:val="28"/>
        </w:rPr>
      </w:pPr>
    </w:p>
    <w:p w:rsidR="00557387" w:rsidRPr="00D448B1" w:rsidRDefault="00557387" w:rsidP="00673A76">
      <w:pPr>
        <w:spacing w:after="0"/>
        <w:contextualSpacing/>
        <w:mirrorIndents/>
        <w:rPr>
          <w:b/>
          <w:szCs w:val="28"/>
        </w:rPr>
      </w:pPr>
    </w:p>
    <w:p w:rsidR="00742B4D" w:rsidRPr="00D448B1" w:rsidRDefault="00742B4D">
      <w:pPr>
        <w:widowControl/>
        <w:autoSpaceDE/>
        <w:autoSpaceDN/>
        <w:adjustRightInd/>
        <w:rPr>
          <w:b/>
          <w:szCs w:val="28"/>
        </w:rPr>
      </w:pPr>
      <w:r w:rsidRPr="00D448B1">
        <w:rPr>
          <w:b/>
          <w:szCs w:val="28"/>
        </w:rPr>
        <w:br w:type="page"/>
      </w:r>
    </w:p>
    <w:p w:rsidR="00F233F4" w:rsidRPr="00D448B1" w:rsidRDefault="00F233F4" w:rsidP="00A4113C">
      <w:pPr>
        <w:pStyle w:val="1"/>
        <w:ind w:firstLine="0"/>
      </w:pPr>
      <w:bookmarkStart w:id="3" w:name="_Toc419726116"/>
      <w:r w:rsidRPr="00D448B1">
        <w:lastRenderedPageBreak/>
        <w:t>Отчет по практике</w:t>
      </w:r>
      <w:bookmarkEnd w:id="3"/>
    </w:p>
    <w:p w:rsidR="003122DE" w:rsidRPr="00D448B1" w:rsidRDefault="003122DE" w:rsidP="00673A76">
      <w:pPr>
        <w:spacing w:after="0"/>
        <w:contextualSpacing/>
        <w:mirrorIndents/>
        <w:rPr>
          <w:szCs w:val="28"/>
          <w:vertAlign w:val="superscript"/>
        </w:rPr>
      </w:pPr>
    </w:p>
    <w:p w:rsidR="00C65A71" w:rsidRPr="00D448B1" w:rsidRDefault="00C65A71" w:rsidP="00742B4D">
      <w:pPr>
        <w:rPr>
          <w:szCs w:val="28"/>
        </w:rPr>
      </w:pPr>
      <w:r w:rsidRPr="00D448B1">
        <w:rPr>
          <w:szCs w:val="28"/>
        </w:rPr>
        <w:t xml:space="preserve"> Я, </w:t>
      </w:r>
      <w:r w:rsidR="00746655">
        <w:rPr>
          <w:szCs w:val="28"/>
        </w:rPr>
        <w:t>Петрова</w:t>
      </w:r>
      <w:r w:rsidR="008F4435" w:rsidRPr="00D448B1">
        <w:rPr>
          <w:szCs w:val="28"/>
        </w:rPr>
        <w:t xml:space="preserve"> Екатерина Сергеевна </w:t>
      </w:r>
      <w:r w:rsidR="005A53F5" w:rsidRPr="00D448B1">
        <w:rPr>
          <w:szCs w:val="28"/>
        </w:rPr>
        <w:t xml:space="preserve">студентка  3 </w:t>
      </w:r>
      <w:r w:rsidRPr="00D448B1">
        <w:rPr>
          <w:szCs w:val="28"/>
        </w:rPr>
        <w:t xml:space="preserve">курса  юридического  факультета </w:t>
      </w:r>
      <w:r w:rsidR="00746655">
        <w:rPr>
          <w:szCs w:val="28"/>
        </w:rPr>
        <w:t>Ивановского</w:t>
      </w:r>
      <w:r w:rsidRPr="00D448B1">
        <w:rPr>
          <w:szCs w:val="28"/>
        </w:rPr>
        <w:t xml:space="preserve"> государственного  университета проходила  </w:t>
      </w:r>
      <w:r w:rsidR="004A51D7">
        <w:rPr>
          <w:szCs w:val="28"/>
        </w:rPr>
        <w:t>производственную</w:t>
      </w:r>
      <w:r w:rsidRPr="00D448B1">
        <w:rPr>
          <w:szCs w:val="28"/>
        </w:rPr>
        <w:t xml:space="preserve">  практику   в  Следственном  Управлении  </w:t>
      </w:r>
      <w:r w:rsidR="00FA6967" w:rsidRPr="00D448B1">
        <w:rPr>
          <w:szCs w:val="28"/>
        </w:rPr>
        <w:t>Следственного комите</w:t>
      </w:r>
      <w:r w:rsidR="005A53F5" w:rsidRPr="00D448B1">
        <w:rPr>
          <w:szCs w:val="28"/>
        </w:rPr>
        <w:t xml:space="preserve">та России по городу </w:t>
      </w:r>
      <w:r w:rsidR="00746655">
        <w:rPr>
          <w:szCs w:val="28"/>
        </w:rPr>
        <w:t>Иваново</w:t>
      </w:r>
      <w:r w:rsidR="005A53F5" w:rsidRPr="00D448B1">
        <w:rPr>
          <w:szCs w:val="28"/>
        </w:rPr>
        <w:t xml:space="preserve"> </w:t>
      </w:r>
      <w:r w:rsidR="00557387" w:rsidRPr="00D448B1">
        <w:rPr>
          <w:szCs w:val="28"/>
        </w:rPr>
        <w:t xml:space="preserve">в качестве помощника </w:t>
      </w:r>
      <w:r w:rsidR="00557387" w:rsidRPr="00D448B1">
        <w:rPr>
          <w:rFonts w:eastAsia="Calibri"/>
          <w:szCs w:val="28"/>
        </w:rPr>
        <w:t xml:space="preserve">следователя  </w:t>
      </w:r>
      <w:r w:rsidR="005A53F5" w:rsidRPr="00D448B1">
        <w:rPr>
          <w:szCs w:val="28"/>
        </w:rPr>
        <w:t xml:space="preserve">с 30 марта по 26 апреля </w:t>
      </w:r>
      <w:r w:rsidR="00746655">
        <w:rPr>
          <w:szCs w:val="28"/>
        </w:rPr>
        <w:t>2022</w:t>
      </w:r>
      <w:r w:rsidRPr="00D448B1">
        <w:rPr>
          <w:szCs w:val="28"/>
        </w:rPr>
        <w:t xml:space="preserve"> года</w:t>
      </w:r>
      <w:r w:rsidR="00AC0458" w:rsidRPr="00D448B1">
        <w:rPr>
          <w:szCs w:val="28"/>
        </w:rPr>
        <w:t xml:space="preserve">, под руководством старшего </w:t>
      </w:r>
      <w:r w:rsidRPr="00D448B1">
        <w:rPr>
          <w:szCs w:val="28"/>
        </w:rPr>
        <w:t>следователя</w:t>
      </w:r>
      <w:r w:rsidR="00AC0458" w:rsidRPr="00D448B1">
        <w:rPr>
          <w:szCs w:val="28"/>
        </w:rPr>
        <w:t xml:space="preserve"> </w:t>
      </w:r>
      <w:r w:rsidR="00075B84" w:rsidRPr="00D448B1">
        <w:rPr>
          <w:szCs w:val="28"/>
        </w:rPr>
        <w:t xml:space="preserve">Иванова </w:t>
      </w:r>
      <w:r w:rsidR="00746655">
        <w:rPr>
          <w:szCs w:val="28"/>
        </w:rPr>
        <w:t>Ивана</w:t>
      </w:r>
      <w:r w:rsidR="00075B84" w:rsidRPr="00D448B1">
        <w:rPr>
          <w:szCs w:val="28"/>
        </w:rPr>
        <w:t xml:space="preserve"> Валерьевича</w:t>
      </w:r>
      <w:r w:rsidR="00FA6967" w:rsidRPr="00D448B1">
        <w:rPr>
          <w:szCs w:val="28"/>
        </w:rPr>
        <w:t>.</w:t>
      </w:r>
    </w:p>
    <w:p w:rsidR="00AA5260" w:rsidRPr="00D448B1" w:rsidRDefault="00AA5260" w:rsidP="00673A76">
      <w:pPr>
        <w:spacing w:after="0"/>
        <w:contextualSpacing/>
        <w:mirrorIndents/>
        <w:rPr>
          <w:rFonts w:eastAsiaTheme="minorHAnsi"/>
          <w:szCs w:val="28"/>
          <w:lang w:eastAsia="en-US"/>
        </w:rPr>
      </w:pPr>
      <w:r w:rsidRPr="00D448B1">
        <w:rPr>
          <w:rFonts w:eastAsiaTheme="minorHAnsi"/>
          <w:szCs w:val="28"/>
          <w:lang w:eastAsia="en-US"/>
        </w:rPr>
        <w:t>Целями моей практики являются:</w:t>
      </w:r>
    </w:p>
    <w:p w:rsidR="00AA5260" w:rsidRPr="00D448B1" w:rsidRDefault="00AA5260" w:rsidP="00673A76">
      <w:pPr>
        <w:spacing w:after="0"/>
        <w:contextualSpacing/>
        <w:mirrorIndents/>
        <w:rPr>
          <w:szCs w:val="28"/>
        </w:rPr>
      </w:pPr>
      <w:r w:rsidRPr="00D448B1">
        <w:rPr>
          <w:rFonts w:eastAsiaTheme="minorHAnsi"/>
          <w:szCs w:val="28"/>
          <w:lang w:eastAsia="en-US"/>
        </w:rPr>
        <w:t xml:space="preserve">1. </w:t>
      </w:r>
      <w:r w:rsidRPr="00D448B1">
        <w:rPr>
          <w:szCs w:val="28"/>
        </w:rPr>
        <w:t>Улучшение качества профессиональной подготовки студентов</w:t>
      </w:r>
      <w:r w:rsidR="00FA6967" w:rsidRPr="00D448B1">
        <w:rPr>
          <w:szCs w:val="28"/>
        </w:rPr>
        <w:t>.</w:t>
      </w:r>
    </w:p>
    <w:p w:rsidR="00AA5260" w:rsidRPr="00D448B1" w:rsidRDefault="00AA5260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2. Закрепление, углубление и систематизация знаний, полученных при изучении общепрофессиональных и специальных дисциплин.</w:t>
      </w:r>
    </w:p>
    <w:p w:rsidR="00AA5260" w:rsidRPr="00D448B1" w:rsidRDefault="00AA5260" w:rsidP="00673A76">
      <w:pPr>
        <w:spacing w:after="0"/>
        <w:contextualSpacing/>
        <w:mirrorIndents/>
        <w:rPr>
          <w:b/>
          <w:szCs w:val="28"/>
        </w:rPr>
      </w:pPr>
      <w:r w:rsidRPr="00D448B1">
        <w:rPr>
          <w:szCs w:val="28"/>
        </w:rPr>
        <w:t>3. Получение  представления о практической деятельности</w:t>
      </w:r>
      <w:r w:rsidR="008F4435" w:rsidRPr="00D448B1">
        <w:rPr>
          <w:szCs w:val="28"/>
        </w:rPr>
        <w:t xml:space="preserve"> СУ СК России по городу </w:t>
      </w:r>
      <w:r w:rsidR="00746655">
        <w:rPr>
          <w:szCs w:val="28"/>
        </w:rPr>
        <w:t>Иваново</w:t>
      </w:r>
      <w:r w:rsidRPr="00D448B1">
        <w:rPr>
          <w:b/>
          <w:szCs w:val="28"/>
        </w:rPr>
        <w:t>.</w:t>
      </w:r>
    </w:p>
    <w:p w:rsidR="00863F61" w:rsidRPr="00D448B1" w:rsidRDefault="00AA5260" w:rsidP="00673A76">
      <w:pPr>
        <w:spacing w:after="0"/>
        <w:contextualSpacing/>
        <w:mirrorIndents/>
        <w:rPr>
          <w:bCs/>
          <w:szCs w:val="28"/>
        </w:rPr>
      </w:pPr>
      <w:r w:rsidRPr="00D448B1">
        <w:rPr>
          <w:szCs w:val="28"/>
        </w:rPr>
        <w:t xml:space="preserve">4. </w:t>
      </w:r>
      <w:r w:rsidRPr="00D448B1">
        <w:rPr>
          <w:bCs/>
          <w:szCs w:val="28"/>
        </w:rPr>
        <w:t>Приобретение первичных профессиональных умений и навыков.</w:t>
      </w:r>
      <w:r w:rsidR="00863F61" w:rsidRPr="00D448B1">
        <w:rPr>
          <w:bCs/>
          <w:szCs w:val="28"/>
        </w:rPr>
        <w:t xml:space="preserve"> </w:t>
      </w:r>
    </w:p>
    <w:p w:rsidR="00AA5260" w:rsidRPr="00D448B1" w:rsidRDefault="00863F61" w:rsidP="00673A76">
      <w:pPr>
        <w:spacing w:after="0"/>
        <w:contextualSpacing/>
        <w:mirrorIndents/>
        <w:rPr>
          <w:bCs/>
          <w:szCs w:val="28"/>
        </w:rPr>
      </w:pPr>
      <w:r w:rsidRPr="00D448B1">
        <w:rPr>
          <w:bCs/>
          <w:szCs w:val="28"/>
        </w:rPr>
        <w:t>5. П</w:t>
      </w:r>
      <w:r w:rsidR="007646D7" w:rsidRPr="00D448B1">
        <w:rPr>
          <w:bCs/>
          <w:szCs w:val="28"/>
        </w:rPr>
        <w:t>олуче</w:t>
      </w:r>
      <w:r w:rsidR="00AA5260" w:rsidRPr="00D448B1">
        <w:rPr>
          <w:bCs/>
          <w:szCs w:val="28"/>
        </w:rPr>
        <w:t>ние опыта организационной работы, повышение мотивации к профессиональному самосовершенствованию.</w:t>
      </w:r>
    </w:p>
    <w:p w:rsidR="00863F61" w:rsidRPr="00D448B1" w:rsidRDefault="00863F61" w:rsidP="00673A76">
      <w:pPr>
        <w:suppressAutoHyphens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Задачами моей практики являются:</w:t>
      </w:r>
    </w:p>
    <w:p w:rsidR="00863F61" w:rsidRPr="00D448B1" w:rsidRDefault="00863F61" w:rsidP="00673A76">
      <w:pPr>
        <w:numPr>
          <w:ilvl w:val="0"/>
          <w:numId w:val="2"/>
        </w:numPr>
        <w:suppressAutoHyphens/>
        <w:autoSpaceDE/>
        <w:autoSpaceDN/>
        <w:adjustRightInd/>
        <w:spacing w:after="0"/>
        <w:ind w:left="0" w:firstLine="709"/>
        <w:contextualSpacing/>
        <w:mirrorIndents/>
        <w:rPr>
          <w:szCs w:val="28"/>
        </w:rPr>
      </w:pPr>
      <w:r w:rsidRPr="00D448B1">
        <w:rPr>
          <w:szCs w:val="28"/>
        </w:rPr>
        <w:t xml:space="preserve">Выполнение требований Федерального государственного образовательного стандарта к уровню подготовки студентов по направлению 030900.62 </w:t>
      </w:r>
      <w:r w:rsidRPr="00D448B1">
        <w:rPr>
          <w:i/>
          <w:szCs w:val="28"/>
        </w:rPr>
        <w:t>Юриспруденция</w:t>
      </w:r>
      <w:r w:rsidRPr="00D448B1">
        <w:rPr>
          <w:szCs w:val="28"/>
        </w:rPr>
        <w:t>;</w:t>
      </w:r>
    </w:p>
    <w:p w:rsidR="00863F61" w:rsidRPr="00D448B1" w:rsidRDefault="00863F61" w:rsidP="00673A76">
      <w:pPr>
        <w:numPr>
          <w:ilvl w:val="0"/>
          <w:numId w:val="2"/>
        </w:numPr>
        <w:suppressAutoHyphens/>
        <w:autoSpaceDE/>
        <w:autoSpaceDN/>
        <w:adjustRightInd/>
        <w:spacing w:after="0"/>
        <w:ind w:left="0" w:firstLine="709"/>
        <w:contextualSpacing/>
        <w:mirrorIndents/>
        <w:rPr>
          <w:szCs w:val="28"/>
        </w:rPr>
      </w:pPr>
      <w:r w:rsidRPr="00D448B1">
        <w:rPr>
          <w:szCs w:val="28"/>
        </w:rPr>
        <w:t>Получение  начальных сведений о будущей профессиональной деятельности с  учётом специфики избранного профиля (в моем случае уголовного);</w:t>
      </w:r>
    </w:p>
    <w:p w:rsidR="00863F61" w:rsidRPr="00D448B1" w:rsidRDefault="00863F61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3. Ознакомление  с системой, структурой, полномочиями  </w:t>
      </w:r>
      <w:r w:rsidR="00F62DB4" w:rsidRPr="00D448B1">
        <w:rPr>
          <w:szCs w:val="28"/>
        </w:rPr>
        <w:t xml:space="preserve">СУ СК России по городу </w:t>
      </w:r>
      <w:r w:rsidR="00746655">
        <w:rPr>
          <w:szCs w:val="28"/>
        </w:rPr>
        <w:t>Иваново</w:t>
      </w:r>
      <w:r w:rsidRPr="00D448B1">
        <w:rPr>
          <w:szCs w:val="28"/>
        </w:rPr>
        <w:t>.</w:t>
      </w:r>
    </w:p>
    <w:p w:rsidR="00863F61" w:rsidRPr="00D448B1" w:rsidRDefault="00863F61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4.Знакомство с работой учреждения, практическое освоение основ профессиональной деятельности данной организации;</w:t>
      </w:r>
    </w:p>
    <w:p w:rsidR="00863F61" w:rsidRPr="00D448B1" w:rsidRDefault="00863F61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5.Участие в деятельности</w:t>
      </w:r>
      <w:r w:rsidR="00F62DB4" w:rsidRPr="00D448B1">
        <w:rPr>
          <w:szCs w:val="28"/>
        </w:rPr>
        <w:t xml:space="preserve"> СУ СК России по городу </w:t>
      </w:r>
      <w:r w:rsidR="00746655">
        <w:rPr>
          <w:szCs w:val="28"/>
        </w:rPr>
        <w:t>Иваново</w:t>
      </w:r>
      <w:r w:rsidRPr="00D448B1">
        <w:rPr>
          <w:szCs w:val="28"/>
        </w:rPr>
        <w:t xml:space="preserve"> и его сотрудников.</w:t>
      </w:r>
    </w:p>
    <w:p w:rsidR="00742B4D" w:rsidRPr="00D448B1" w:rsidRDefault="00742B4D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</w:rPr>
      </w:pPr>
    </w:p>
    <w:p w:rsidR="00673A76" w:rsidRPr="00D448B1" w:rsidRDefault="00105334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Федеральный закон «О Следственном комитете Российской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Федерации» установил, что руководство деятельностью вновь созданного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следственного органа осуществляет Президент Российской Федерации. В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развитие положений закона указом Президента Российской Федерации от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14.01.2011 №38 «Вопросы деятельности Следственного комитета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Российской Федерации» были утверждены:</w:t>
      </w:r>
    </w:p>
    <w:p w:rsidR="00105334" w:rsidRPr="00D448B1" w:rsidRDefault="00105334" w:rsidP="00673A76">
      <w:pPr>
        <w:suppressAutoHyphens/>
        <w:autoSpaceDE/>
        <w:autoSpaceDN/>
        <w:adjustRightInd/>
        <w:spacing w:after="0"/>
        <w:contextualSpacing/>
        <w:mirrorIndents/>
        <w:rPr>
          <w:color w:val="000000"/>
          <w:szCs w:val="28"/>
          <w:shd w:val="clear" w:color="auto" w:fill="FFFFFF"/>
        </w:rPr>
      </w:pPr>
    </w:p>
    <w:p w:rsidR="00673A76" w:rsidRPr="00D448B1" w:rsidRDefault="00105334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lastRenderedPageBreak/>
        <w:t>• Положение о Следственном комитете Российской Федерации;</w:t>
      </w:r>
    </w:p>
    <w:p w:rsidR="00673A76" w:rsidRPr="00D448B1" w:rsidRDefault="00105334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• перечень </w:t>
      </w:r>
      <w:proofErr w:type="gramStart"/>
      <w:r w:rsidRPr="00D448B1">
        <w:rPr>
          <w:color w:val="000000"/>
          <w:szCs w:val="28"/>
          <w:shd w:val="clear" w:color="auto" w:fill="FFFFFF"/>
        </w:rPr>
        <w:t>соответствия специальных званий сотрудников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Следственного комитета Российской Федерации</w:t>
      </w:r>
      <w:proofErr w:type="gramEnd"/>
      <w:r w:rsidRPr="00D448B1">
        <w:rPr>
          <w:color w:val="000000"/>
          <w:szCs w:val="28"/>
          <w:shd w:val="clear" w:color="auto" w:fill="FFFFFF"/>
        </w:rPr>
        <w:t xml:space="preserve"> классным чинам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прокурорских работников органов прокуратуры Российской Федерации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и воинский маниям;</w:t>
      </w:r>
    </w:p>
    <w:p w:rsidR="00673A76" w:rsidRPr="00D448B1" w:rsidRDefault="00105334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• перечень должностей в Следственном комитете Российской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Федерации, по который предусмотрено присвоение высших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специальных званий;</w:t>
      </w:r>
    </w:p>
    <w:p w:rsidR="006C080A" w:rsidRPr="00D448B1" w:rsidRDefault="00105334" w:rsidP="00673A76">
      <w:pPr>
        <w:suppressAutoHyphens/>
        <w:autoSpaceDE/>
        <w:autoSpaceDN/>
        <w:adjustRightInd/>
        <w:spacing w:after="0"/>
        <w:contextualSpacing/>
        <w:mirrorIndents/>
        <w:rPr>
          <w:color w:val="000000"/>
          <w:szCs w:val="28"/>
          <w:shd w:val="clear" w:color="auto" w:fill="FFFFFF"/>
        </w:rPr>
      </w:pPr>
      <w:proofErr w:type="gramStart"/>
      <w:r w:rsidRPr="00D448B1">
        <w:rPr>
          <w:color w:val="000000"/>
          <w:szCs w:val="28"/>
          <w:shd w:val="clear" w:color="auto" w:fill="FFFFFF"/>
        </w:rPr>
        <w:t>• перечень соответствия должностей в Следственном комитете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Российской Федерации, в том числе в военных следственных органах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Следственного комитета Российской Федерации, по которым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предусмотрено присвоение специальных или воинских званий,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должностям, которые были предусмотрены в Следственном комитете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при прокуратуре Российской Федерации, в том числе в военных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следственных органах Следственною комитета при прокуратуре</w:t>
      </w:r>
      <w:r w:rsidR="00FA6967" w:rsidRPr="00D448B1">
        <w:rPr>
          <w:color w:val="000000"/>
          <w:szCs w:val="28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>Российской Федерации.</w:t>
      </w:r>
      <w:proofErr w:type="gramEnd"/>
    </w:p>
    <w:p w:rsidR="00673A76" w:rsidRPr="00D448B1" w:rsidRDefault="006C080A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В настоящее время Следственный комитет Российской Федерации не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входит ни в структуру, какого – либо органа государственной власти,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ни в какую либо из ветвей государственной власти. По сути, реализуемая им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 xml:space="preserve">следственная власть является, продолжением </w:t>
      </w:r>
      <w:r w:rsidR="00075B84" w:rsidRPr="00D448B1">
        <w:rPr>
          <w:color w:val="000000"/>
          <w:szCs w:val="28"/>
          <w:shd w:val="clear" w:color="auto" w:fill="FFFFFF"/>
        </w:rPr>
        <w:t>президентской</w:t>
      </w:r>
      <w:r w:rsidRPr="00D448B1">
        <w:rPr>
          <w:color w:val="000000"/>
          <w:szCs w:val="28"/>
          <w:shd w:val="clear" w:color="auto" w:fill="FFFFFF"/>
        </w:rPr>
        <w:t xml:space="preserve"> власти и может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 xml:space="preserve">рассматриваться как элемент сдержек и противовесов в системе разделения 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властей.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В соответствии с ч.4 ст</w:t>
      </w:r>
      <w:r w:rsidR="00AC6B3A" w:rsidRPr="00D448B1">
        <w:rPr>
          <w:color w:val="000000"/>
          <w:szCs w:val="28"/>
          <w:shd w:val="clear" w:color="auto" w:fill="FFFFFF"/>
        </w:rPr>
        <w:t>.</w:t>
      </w:r>
      <w:r w:rsidRPr="00D448B1">
        <w:rPr>
          <w:color w:val="000000"/>
          <w:szCs w:val="28"/>
          <w:shd w:val="clear" w:color="auto" w:fill="FFFFFF"/>
        </w:rPr>
        <w:t xml:space="preserve"> 1 ФЗ  «О следственном Комитете РФ»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основными задачами Следственного комитета являются:</w:t>
      </w:r>
    </w:p>
    <w:p w:rsidR="00673A76" w:rsidRPr="00D448B1" w:rsidRDefault="006C080A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1) оперативное и качественное расследование преступлении в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 xml:space="preserve">соответствии с </w:t>
      </w:r>
      <w:proofErr w:type="spellStart"/>
      <w:r w:rsidRPr="00D448B1">
        <w:rPr>
          <w:color w:val="000000"/>
          <w:szCs w:val="28"/>
          <w:shd w:val="clear" w:color="auto" w:fill="FFFFFF"/>
        </w:rPr>
        <w:t>по</w:t>
      </w:r>
      <w:r w:rsidR="002B7724" w:rsidRPr="00D448B1">
        <w:rPr>
          <w:color w:val="000000"/>
          <w:szCs w:val="28"/>
          <w:shd w:val="clear" w:color="auto" w:fill="FFFFFF"/>
        </w:rPr>
        <w:t>дследственностью</w:t>
      </w:r>
      <w:proofErr w:type="spellEnd"/>
      <w:r w:rsidRPr="00D448B1">
        <w:rPr>
          <w:color w:val="000000"/>
          <w:szCs w:val="28"/>
          <w:shd w:val="clear" w:color="auto" w:fill="FFFFFF"/>
        </w:rPr>
        <w:t>;</w:t>
      </w:r>
      <w:r w:rsidR="002B7724" w:rsidRPr="00D448B1">
        <w:rPr>
          <w:color w:val="000000"/>
          <w:szCs w:val="28"/>
          <w:shd w:val="clear" w:color="auto" w:fill="FFFFFF"/>
        </w:rPr>
        <w:t xml:space="preserve"> </w:t>
      </w:r>
    </w:p>
    <w:p w:rsidR="00673A76" w:rsidRPr="00D448B1" w:rsidRDefault="002B7724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2) обеспечение законности </w:t>
      </w:r>
      <w:r w:rsidR="006C080A" w:rsidRPr="00D448B1">
        <w:rPr>
          <w:color w:val="000000"/>
          <w:szCs w:val="28"/>
          <w:shd w:val="clear" w:color="auto" w:fill="FFFFFF"/>
        </w:rPr>
        <w:t xml:space="preserve"> при приеме, регистрации, проверке</w:t>
      </w:r>
      <w:r w:rsidR="006C080A" w:rsidRPr="00D448B1">
        <w:rPr>
          <w:color w:val="000000"/>
          <w:szCs w:val="28"/>
        </w:rPr>
        <w:br/>
      </w:r>
      <w:r w:rsidR="006C080A" w:rsidRPr="00D448B1">
        <w:rPr>
          <w:color w:val="000000"/>
          <w:szCs w:val="28"/>
          <w:shd w:val="clear" w:color="auto" w:fill="FFFFFF"/>
        </w:rPr>
        <w:t xml:space="preserve">сообщений о преступления к. </w:t>
      </w:r>
      <w:r w:rsidRPr="00D448B1">
        <w:rPr>
          <w:color w:val="000000"/>
          <w:szCs w:val="28"/>
          <w:shd w:val="clear" w:color="auto" w:fill="FFFFFF"/>
        </w:rPr>
        <w:t>возбуждении уголовных дел, производс</w:t>
      </w:r>
      <w:r w:rsidR="006C080A" w:rsidRPr="00D448B1">
        <w:rPr>
          <w:color w:val="000000"/>
          <w:szCs w:val="28"/>
          <w:shd w:val="clear" w:color="auto" w:fill="FFFFFF"/>
        </w:rPr>
        <w:t>тве</w:t>
      </w:r>
      <w:r w:rsidR="006C080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предварительного расследования</w:t>
      </w:r>
      <w:proofErr w:type="gramStart"/>
      <w:r w:rsidRPr="00D448B1">
        <w:rPr>
          <w:color w:val="000000"/>
          <w:szCs w:val="28"/>
          <w:shd w:val="clear" w:color="auto" w:fill="FFFFFF"/>
        </w:rPr>
        <w:t>.</w:t>
      </w:r>
      <w:proofErr w:type="gramEnd"/>
      <w:r w:rsidRPr="00D448B1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D448B1">
        <w:rPr>
          <w:color w:val="000000"/>
          <w:szCs w:val="28"/>
          <w:shd w:val="clear" w:color="auto" w:fill="FFFFFF"/>
        </w:rPr>
        <w:t>а</w:t>
      </w:r>
      <w:proofErr w:type="gramEnd"/>
      <w:r w:rsidRPr="00D448B1">
        <w:rPr>
          <w:color w:val="000000"/>
          <w:szCs w:val="28"/>
          <w:shd w:val="clear" w:color="auto" w:fill="FFFFFF"/>
        </w:rPr>
        <w:t xml:space="preserve"> также защита прав и свобод человека</w:t>
      </w:r>
      <w:r w:rsidR="006C080A" w:rsidRPr="00D448B1">
        <w:rPr>
          <w:color w:val="000000"/>
          <w:szCs w:val="28"/>
          <w:shd w:val="clear" w:color="auto" w:fill="FFFFFF"/>
        </w:rPr>
        <w:t xml:space="preserve"> и</w:t>
      </w:r>
      <w:r w:rsidR="006C080A" w:rsidRPr="00D448B1">
        <w:rPr>
          <w:color w:val="000000"/>
          <w:szCs w:val="28"/>
        </w:rPr>
        <w:br/>
      </w:r>
      <w:r w:rsidR="006C080A" w:rsidRPr="00D448B1">
        <w:rPr>
          <w:color w:val="000000"/>
          <w:szCs w:val="28"/>
          <w:shd w:val="clear" w:color="auto" w:fill="FFFFFF"/>
        </w:rPr>
        <w:t>гражданина;</w:t>
      </w:r>
    </w:p>
    <w:p w:rsidR="00673A76" w:rsidRPr="00D448B1" w:rsidRDefault="002B7724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3) осуществление процессуального</w:t>
      </w:r>
      <w:r w:rsidR="006C080A" w:rsidRPr="00D448B1">
        <w:rPr>
          <w:color w:val="000000"/>
          <w:szCs w:val="28"/>
          <w:shd w:val="clear" w:color="auto" w:fill="FFFFFF"/>
        </w:rPr>
        <w:t xml:space="preserve"> контроля деятельности</w:t>
      </w:r>
      <w:r w:rsidR="006C080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следственных</w:t>
      </w:r>
      <w:r w:rsidR="006C080A" w:rsidRPr="00D448B1">
        <w:rPr>
          <w:color w:val="000000"/>
          <w:szCs w:val="28"/>
          <w:shd w:val="clear" w:color="auto" w:fill="FFFFFF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>органов Следственного комитета и</w:t>
      </w:r>
      <w:r w:rsidR="006C080A" w:rsidRPr="00D448B1">
        <w:rPr>
          <w:color w:val="000000"/>
          <w:szCs w:val="28"/>
          <w:shd w:val="clear" w:color="auto" w:fill="FFFFFF"/>
        </w:rPr>
        <w:t xml:space="preserve"> их должностных лиц;</w:t>
      </w:r>
    </w:p>
    <w:p w:rsidR="00673A76" w:rsidRPr="00D448B1" w:rsidRDefault="002B7724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4) организация</w:t>
      </w:r>
      <w:r w:rsidR="006C080A" w:rsidRPr="00D448B1">
        <w:rPr>
          <w:color w:val="000000"/>
          <w:szCs w:val="28"/>
          <w:shd w:val="clear" w:color="auto" w:fill="FFFFFF"/>
        </w:rPr>
        <w:t xml:space="preserve"> и осуществление в пределах своих полномочий</w:t>
      </w:r>
      <w:r w:rsidR="006C080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 xml:space="preserve">выявления обстоятельств,  способствующих </w:t>
      </w:r>
      <w:r w:rsidR="006C080A" w:rsidRPr="00D448B1">
        <w:rPr>
          <w:color w:val="000000"/>
          <w:szCs w:val="28"/>
          <w:shd w:val="clear" w:color="auto" w:fill="FFFFFF"/>
        </w:rPr>
        <w:t>совершению преступлений,</w:t>
      </w:r>
      <w:r w:rsidR="006C080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принятие мер по устранению таких обстоятельств</w:t>
      </w:r>
      <w:r w:rsidR="006C080A" w:rsidRPr="00D448B1">
        <w:rPr>
          <w:color w:val="000000"/>
          <w:szCs w:val="28"/>
          <w:shd w:val="clear" w:color="auto" w:fill="FFFFFF"/>
        </w:rPr>
        <w:t>;</w:t>
      </w:r>
    </w:p>
    <w:p w:rsidR="00673A76" w:rsidRPr="00D448B1" w:rsidRDefault="006C080A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lastRenderedPageBreak/>
        <w:t xml:space="preserve">5) </w:t>
      </w:r>
      <w:proofErr w:type="gramStart"/>
      <w:r w:rsidRPr="00D448B1">
        <w:rPr>
          <w:color w:val="000000"/>
          <w:szCs w:val="28"/>
          <w:shd w:val="clear" w:color="auto" w:fill="FFFFFF"/>
        </w:rPr>
        <w:t>осуществлен</w:t>
      </w:r>
      <w:proofErr w:type="gramEnd"/>
      <w:r w:rsidRPr="00D448B1">
        <w:rPr>
          <w:color w:val="000000"/>
          <w:szCs w:val="28"/>
          <w:shd w:val="clear" w:color="auto" w:fill="FFFFFF"/>
        </w:rPr>
        <w:t xml:space="preserve"> не </w:t>
      </w:r>
      <w:r w:rsidR="002B7724" w:rsidRPr="00D448B1">
        <w:rPr>
          <w:color w:val="000000"/>
          <w:szCs w:val="28"/>
          <w:shd w:val="clear" w:color="auto" w:fill="FFFFFF"/>
        </w:rPr>
        <w:t>в пределах своих полномочий международног</w:t>
      </w:r>
      <w:r w:rsidRPr="00D448B1">
        <w:rPr>
          <w:color w:val="000000"/>
          <w:szCs w:val="28"/>
          <w:shd w:val="clear" w:color="auto" w:fill="FFFFFF"/>
        </w:rPr>
        <w:t>о</w:t>
      </w:r>
      <w:r w:rsidRPr="00D448B1">
        <w:rPr>
          <w:color w:val="000000"/>
          <w:szCs w:val="28"/>
        </w:rPr>
        <w:br/>
      </w:r>
      <w:r w:rsidR="002B7724" w:rsidRPr="00D448B1">
        <w:rPr>
          <w:color w:val="000000"/>
          <w:szCs w:val="28"/>
          <w:shd w:val="clear" w:color="auto" w:fill="FFFFFF"/>
        </w:rPr>
        <w:t>сотрудничества в сфере уголовного судопроизво</w:t>
      </w:r>
      <w:r w:rsidRPr="00D448B1">
        <w:rPr>
          <w:color w:val="000000"/>
          <w:szCs w:val="28"/>
          <w:shd w:val="clear" w:color="auto" w:fill="FFFFFF"/>
        </w:rPr>
        <w:t>дства;</w:t>
      </w:r>
    </w:p>
    <w:p w:rsidR="00673A76" w:rsidRPr="00D448B1" w:rsidRDefault="002B7724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6) разработка мер по реализации </w:t>
      </w:r>
      <w:r w:rsidR="006C080A" w:rsidRPr="00D448B1">
        <w:rPr>
          <w:color w:val="000000"/>
          <w:szCs w:val="28"/>
          <w:shd w:val="clear" w:color="auto" w:fill="FFFFFF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 xml:space="preserve">государственно </w:t>
      </w:r>
      <w:r w:rsidR="006C080A" w:rsidRPr="00D448B1">
        <w:rPr>
          <w:color w:val="000000"/>
          <w:szCs w:val="28"/>
          <w:shd w:val="clear" w:color="auto" w:fill="FFFFFF"/>
        </w:rPr>
        <w:t>политики в сфере</w:t>
      </w:r>
      <w:r w:rsidR="006C080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исполнения законодательства Российской Федерации об уголовн</w:t>
      </w:r>
      <w:r w:rsidR="006C080A" w:rsidRPr="00D448B1">
        <w:rPr>
          <w:color w:val="000000"/>
          <w:szCs w:val="28"/>
          <w:shd w:val="clear" w:color="auto" w:fill="FFFFFF"/>
        </w:rPr>
        <w:t>ом</w:t>
      </w:r>
      <w:r w:rsidR="00AC6B3A" w:rsidRPr="00D448B1">
        <w:rPr>
          <w:color w:val="000000"/>
          <w:szCs w:val="28"/>
          <w:shd w:val="clear" w:color="auto" w:fill="FFFFFF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>судопроизводстве</w:t>
      </w:r>
      <w:r w:rsidR="006C080A" w:rsidRPr="00D448B1">
        <w:rPr>
          <w:color w:val="000000"/>
          <w:szCs w:val="28"/>
          <w:shd w:val="clear" w:color="auto" w:fill="FFFFFF"/>
        </w:rPr>
        <w:t>;</w:t>
      </w:r>
    </w:p>
    <w:p w:rsidR="00673A76" w:rsidRPr="00D448B1" w:rsidRDefault="002B7724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7) соверше</w:t>
      </w:r>
      <w:r w:rsidR="006C080A" w:rsidRPr="00D448B1">
        <w:rPr>
          <w:color w:val="000000"/>
          <w:szCs w:val="28"/>
          <w:shd w:val="clear" w:color="auto" w:fill="FFFFFF"/>
        </w:rPr>
        <w:t>нс</w:t>
      </w:r>
      <w:r w:rsidRPr="00D448B1">
        <w:rPr>
          <w:color w:val="000000"/>
          <w:szCs w:val="28"/>
          <w:shd w:val="clear" w:color="auto" w:fill="FFFFFF"/>
        </w:rPr>
        <w:t>твование</w:t>
      </w:r>
      <w:r w:rsidR="006C080A" w:rsidRPr="00D448B1">
        <w:rPr>
          <w:color w:val="000000"/>
          <w:szCs w:val="28"/>
          <w:shd w:val="clear" w:color="auto" w:fill="FFFFFF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>нормативно – правового регулирования</w:t>
      </w:r>
      <w:r w:rsidR="006C080A" w:rsidRPr="00D448B1">
        <w:rPr>
          <w:color w:val="000000"/>
          <w:szCs w:val="28"/>
          <w:shd w:val="clear" w:color="auto" w:fill="FFFFFF"/>
        </w:rPr>
        <w:t xml:space="preserve"> в</w:t>
      </w:r>
      <w:r w:rsidRPr="00D448B1">
        <w:rPr>
          <w:color w:val="000000"/>
          <w:szCs w:val="28"/>
          <w:shd w:val="clear" w:color="auto" w:fill="FFFFFF"/>
        </w:rPr>
        <w:t xml:space="preserve"> установленной </w:t>
      </w:r>
      <w:r w:rsidR="006C080A" w:rsidRPr="00D448B1">
        <w:rPr>
          <w:color w:val="000000"/>
          <w:szCs w:val="28"/>
          <w:shd w:val="clear" w:color="auto" w:fill="FFFFFF"/>
        </w:rPr>
        <w:t>сфере деятельности;</w:t>
      </w:r>
    </w:p>
    <w:p w:rsidR="00AC6B3A" w:rsidRPr="00D448B1" w:rsidRDefault="006C080A" w:rsidP="00673A76">
      <w:pPr>
        <w:suppressAutoHyphens/>
        <w:autoSpaceDE/>
        <w:autoSpaceDN/>
        <w:adjustRightInd/>
        <w:spacing w:after="0"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8) определение порядка формирования и представления статистических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отчет</w:t>
      </w:r>
      <w:r w:rsidR="002B7724" w:rsidRPr="00D448B1">
        <w:rPr>
          <w:color w:val="000000"/>
          <w:szCs w:val="28"/>
          <w:shd w:val="clear" w:color="auto" w:fill="FFFFFF"/>
        </w:rPr>
        <w:t>ов и отчетности о следственной работе</w:t>
      </w:r>
      <w:r w:rsidRPr="00D448B1">
        <w:rPr>
          <w:color w:val="000000"/>
          <w:szCs w:val="28"/>
          <w:shd w:val="clear" w:color="auto" w:fill="FFFFFF"/>
        </w:rPr>
        <w:t>,</w:t>
      </w:r>
      <w:r w:rsidR="002B7724" w:rsidRPr="00D448B1">
        <w:rPr>
          <w:color w:val="000000"/>
          <w:szCs w:val="28"/>
          <w:shd w:val="clear" w:color="auto" w:fill="FFFFFF"/>
        </w:rPr>
        <w:t xml:space="preserve"> </w:t>
      </w:r>
      <w:r w:rsidRPr="00D448B1">
        <w:rPr>
          <w:color w:val="000000"/>
          <w:szCs w:val="28"/>
          <w:shd w:val="clear" w:color="auto" w:fill="FFFFFF"/>
        </w:rPr>
        <w:t xml:space="preserve"> процессуальном конт</w:t>
      </w:r>
      <w:r w:rsidR="002B7724" w:rsidRPr="00D448B1">
        <w:rPr>
          <w:color w:val="000000"/>
          <w:szCs w:val="28"/>
          <w:shd w:val="clear" w:color="auto" w:fill="FFFFFF"/>
        </w:rPr>
        <w:t>роле.</w:t>
      </w:r>
      <w:r w:rsidRPr="00D448B1">
        <w:rPr>
          <w:color w:val="000000"/>
          <w:szCs w:val="28"/>
        </w:rPr>
        <w:br/>
      </w:r>
      <w:r w:rsidR="00143598" w:rsidRPr="00D448B1">
        <w:rPr>
          <w:color w:val="000000"/>
          <w:szCs w:val="28"/>
          <w:shd w:val="clear" w:color="auto" w:fill="FFFFFF"/>
        </w:rPr>
        <w:t xml:space="preserve">         </w:t>
      </w:r>
      <w:r w:rsidR="002B7724" w:rsidRPr="00D448B1">
        <w:rPr>
          <w:color w:val="000000"/>
          <w:szCs w:val="28"/>
          <w:shd w:val="clear" w:color="auto" w:fill="FFFFFF"/>
        </w:rPr>
        <w:t>Дл</w:t>
      </w:r>
      <w:r w:rsidRPr="00D448B1">
        <w:rPr>
          <w:color w:val="000000"/>
          <w:szCs w:val="28"/>
          <w:shd w:val="clear" w:color="auto" w:fill="FFFFFF"/>
        </w:rPr>
        <w:t>я сотрудников Следственного комитета</w:t>
      </w:r>
      <w:r w:rsidR="00AC6B3A" w:rsidRPr="00D448B1">
        <w:rPr>
          <w:color w:val="000000"/>
          <w:szCs w:val="28"/>
          <w:shd w:val="clear" w:color="auto" w:fill="FFFFFF"/>
        </w:rPr>
        <w:t xml:space="preserve"> </w:t>
      </w:r>
      <w:r w:rsidR="002B7724" w:rsidRPr="00D448B1">
        <w:rPr>
          <w:color w:val="000000"/>
          <w:szCs w:val="28"/>
          <w:shd w:val="clear" w:color="auto" w:fill="FFFFFF"/>
        </w:rPr>
        <w:t xml:space="preserve">применяются </w:t>
      </w:r>
      <w:r w:rsidRPr="00D448B1">
        <w:rPr>
          <w:color w:val="000000"/>
          <w:szCs w:val="28"/>
          <w:shd w:val="clear" w:color="auto" w:fill="FFFFFF"/>
        </w:rPr>
        <w:t xml:space="preserve"> довольно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жесткие правила, р</w:t>
      </w:r>
      <w:r w:rsidR="00AC6B3A" w:rsidRPr="00D448B1">
        <w:rPr>
          <w:color w:val="000000"/>
          <w:szCs w:val="28"/>
          <w:shd w:val="clear" w:color="auto" w:fill="FFFFFF"/>
        </w:rPr>
        <w:t xml:space="preserve">егулирующие </w:t>
      </w:r>
      <w:r w:rsidRPr="00D448B1">
        <w:rPr>
          <w:color w:val="000000"/>
          <w:szCs w:val="28"/>
          <w:shd w:val="clear" w:color="auto" w:fill="FFFFFF"/>
        </w:rPr>
        <w:t>их деятельность. Например, сотрудники</w:t>
      </w:r>
    </w:p>
    <w:p w:rsidR="005B5371" w:rsidRPr="00D448B1" w:rsidRDefault="005B5371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Следственного комитета не могут являться членами политических партий  и иных общественных объединении, преследующих политические цели, и принимать  участие в их деятельности. Создание и деятельность общественных объединений, преследующих политические цели, и их организаций и следственных органах и учреждениях Следственного комитета запрещаются. Сотрудники Следственного комитета в своей служебной деятельности не связаны решениями политических партий и иных общественных объединений. </w:t>
      </w:r>
    </w:p>
    <w:p w:rsidR="00AC781A" w:rsidRPr="00D448B1" w:rsidRDefault="005B5371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Также сотрудники Следственного комитета не вправе совмещать свою основную деятельность с иной деятельностью на возмездной основе, кроме педагогической, научной и иной творческой деятельности. При этом педагогическая, 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</w:t>
      </w:r>
      <w:r w:rsidR="00AC781A" w:rsidRPr="00D448B1">
        <w:rPr>
          <w:szCs w:val="28"/>
        </w:rPr>
        <w:t>тельством Российской Федерации.</w:t>
      </w:r>
    </w:p>
    <w:p w:rsidR="00AC781A" w:rsidRPr="00D448B1" w:rsidRDefault="00AC781A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  <w:proofErr w:type="gramStart"/>
      <w:r w:rsidRPr="00D448B1">
        <w:rPr>
          <w:szCs w:val="28"/>
        </w:rPr>
        <w:t>При эт</w:t>
      </w:r>
      <w:r w:rsidR="005B5371" w:rsidRPr="00D448B1">
        <w:rPr>
          <w:szCs w:val="28"/>
        </w:rPr>
        <w:t>ом существует очень важное положение, регламентирующее</w:t>
      </w:r>
      <w:r w:rsidRPr="00D448B1">
        <w:rPr>
          <w:szCs w:val="28"/>
        </w:rPr>
        <w:t xml:space="preserve"> недопустимость вмешательства в </w:t>
      </w:r>
      <w:r w:rsidR="005B5371" w:rsidRPr="00D448B1">
        <w:rPr>
          <w:szCs w:val="28"/>
        </w:rPr>
        <w:t>деятел</w:t>
      </w:r>
      <w:r w:rsidRPr="00D448B1">
        <w:rPr>
          <w:szCs w:val="28"/>
        </w:rPr>
        <w:t xml:space="preserve">ьность Следственного комитета - </w:t>
      </w:r>
      <w:r w:rsidR="005B5371" w:rsidRPr="00D448B1">
        <w:rPr>
          <w:szCs w:val="28"/>
        </w:rPr>
        <w:t>воздействие в какой-ли</w:t>
      </w:r>
      <w:r w:rsidRPr="00D448B1">
        <w:rPr>
          <w:szCs w:val="28"/>
        </w:rPr>
        <w:t>бо форме федеральных органов гос</w:t>
      </w:r>
      <w:r w:rsidR="005B5371" w:rsidRPr="00D448B1">
        <w:rPr>
          <w:szCs w:val="28"/>
        </w:rPr>
        <w:t>ударственной власти, органов государственной власти субъектов Российской Федерации, органов местного самоуправления, общественных объединений и организаций, иных органов, средст</w:t>
      </w:r>
      <w:r w:rsidRPr="00D448B1">
        <w:rPr>
          <w:szCs w:val="28"/>
        </w:rPr>
        <w:t>в массовой информации, их предст</w:t>
      </w:r>
      <w:r w:rsidR="005B5371" w:rsidRPr="00D448B1">
        <w:rPr>
          <w:szCs w:val="28"/>
        </w:rPr>
        <w:t xml:space="preserve">авителей, а также должностных лиц на сотрудника Следственного комитета в целях оказания влияния на принимаемое им процессуальное </w:t>
      </w:r>
      <w:r w:rsidRPr="00D448B1">
        <w:rPr>
          <w:szCs w:val="28"/>
        </w:rPr>
        <w:t>решение или воспрепятствования</w:t>
      </w:r>
      <w:proofErr w:type="gramEnd"/>
      <w:r w:rsidRPr="00D448B1">
        <w:rPr>
          <w:szCs w:val="28"/>
        </w:rPr>
        <w:t xml:space="preserve"> в</w:t>
      </w:r>
      <w:r w:rsidR="005B5371" w:rsidRPr="00D448B1">
        <w:rPr>
          <w:szCs w:val="28"/>
        </w:rPr>
        <w:t xml:space="preserve"> какой-либо форме его проц</w:t>
      </w:r>
      <w:r w:rsidRPr="00D448B1">
        <w:rPr>
          <w:szCs w:val="28"/>
        </w:rPr>
        <w:t>ессуальной деятельности влечет з</w:t>
      </w:r>
      <w:r w:rsidR="005B5371" w:rsidRPr="00D448B1">
        <w:rPr>
          <w:szCs w:val="28"/>
        </w:rPr>
        <w:t>а собой ответственность.</w:t>
      </w:r>
    </w:p>
    <w:p w:rsidR="00143598" w:rsidRPr="00D448B1" w:rsidRDefault="00143598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</w:p>
    <w:p w:rsidR="00AC781A" w:rsidRPr="00D448B1" w:rsidRDefault="005B5371" w:rsidP="00673A76">
      <w:pPr>
        <w:suppressAutoHyphens/>
        <w:autoSpaceDE/>
        <w:autoSpaceDN/>
        <w:adjustRightInd/>
        <w:spacing w:after="0"/>
        <w:contextualSpacing/>
        <w:mirrorIndents/>
        <w:rPr>
          <w:b/>
          <w:szCs w:val="28"/>
        </w:rPr>
      </w:pPr>
      <w:r w:rsidRPr="00D448B1">
        <w:rPr>
          <w:b/>
          <w:szCs w:val="28"/>
        </w:rPr>
        <w:t xml:space="preserve"> В систему Следственного комитета входят:</w:t>
      </w:r>
    </w:p>
    <w:p w:rsidR="00AC781A" w:rsidRPr="00D448B1" w:rsidRDefault="00673A76" w:rsidP="00673A76">
      <w:pPr>
        <w:pStyle w:val="a5"/>
        <w:numPr>
          <w:ilvl w:val="0"/>
          <w:numId w:val="5"/>
        </w:numPr>
        <w:suppressAutoHyphens/>
        <w:ind w:left="709"/>
        <w:mirrorIndents/>
        <w:rPr>
          <w:rFonts w:ascii="Times New Roman" w:hAnsi="Times New Roman" w:cs="Times New Roman"/>
          <w:sz w:val="28"/>
          <w:szCs w:val="28"/>
        </w:rPr>
      </w:pPr>
      <w:r w:rsidRPr="00D448B1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AC781A" w:rsidRPr="00D448B1">
        <w:rPr>
          <w:rFonts w:ascii="Times New Roman" w:hAnsi="Times New Roman" w:cs="Times New Roman"/>
          <w:sz w:val="28"/>
          <w:szCs w:val="28"/>
        </w:rPr>
        <w:t>ентральный аппарат Следственного</w:t>
      </w:r>
      <w:r w:rsidR="005B5371" w:rsidRPr="00D448B1">
        <w:rPr>
          <w:rFonts w:ascii="Times New Roman" w:hAnsi="Times New Roman" w:cs="Times New Roman"/>
          <w:sz w:val="28"/>
          <w:szCs w:val="28"/>
        </w:rPr>
        <w:t xml:space="preserve"> комитета; </w:t>
      </w:r>
    </w:p>
    <w:p w:rsidR="004D6A28" w:rsidRPr="00D448B1" w:rsidRDefault="00673A76" w:rsidP="00673A76">
      <w:pPr>
        <w:pStyle w:val="a5"/>
        <w:numPr>
          <w:ilvl w:val="0"/>
          <w:numId w:val="5"/>
        </w:numPr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48B1">
        <w:rPr>
          <w:rFonts w:ascii="Times New Roman" w:hAnsi="Times New Roman" w:cs="Times New Roman"/>
          <w:sz w:val="28"/>
          <w:szCs w:val="28"/>
        </w:rPr>
        <w:t>Г</w:t>
      </w:r>
      <w:r w:rsidR="005B5371" w:rsidRPr="00D448B1">
        <w:rPr>
          <w:rFonts w:ascii="Times New Roman" w:hAnsi="Times New Roman" w:cs="Times New Roman"/>
          <w:sz w:val="28"/>
          <w:szCs w:val="28"/>
        </w:rPr>
        <w:t>лавн</w:t>
      </w:r>
      <w:r w:rsidR="00143598" w:rsidRPr="00D448B1">
        <w:rPr>
          <w:rFonts w:ascii="Times New Roman" w:hAnsi="Times New Roman" w:cs="Times New Roman"/>
          <w:sz w:val="28"/>
          <w:szCs w:val="28"/>
        </w:rPr>
        <w:t>ые следственные управления с</w:t>
      </w:r>
      <w:r w:rsidR="00AC781A" w:rsidRPr="00D448B1">
        <w:rPr>
          <w:rFonts w:ascii="Times New Roman" w:hAnsi="Times New Roman" w:cs="Times New Roman"/>
          <w:sz w:val="28"/>
          <w:szCs w:val="28"/>
        </w:rPr>
        <w:t>ледствен</w:t>
      </w:r>
      <w:r w:rsidR="005B5371" w:rsidRPr="00D448B1">
        <w:rPr>
          <w:rFonts w:ascii="Times New Roman" w:hAnsi="Times New Roman" w:cs="Times New Roman"/>
          <w:sz w:val="28"/>
          <w:szCs w:val="28"/>
        </w:rPr>
        <w:t xml:space="preserve">ного комитета по субъектам Российской Федерации и </w:t>
      </w:r>
      <w:r w:rsidR="00143598" w:rsidRPr="00D4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C781A" w:rsidRPr="00D4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риравненные к ним, включая специализированные (в том числе военные)</w:t>
      </w:r>
      <w:r w:rsidR="00143598" w:rsidRPr="00D44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28" w:rsidRPr="00D44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следственные управления и следственные отделы следственного комитета;</w:t>
      </w:r>
    </w:p>
    <w:p w:rsidR="004D6A28" w:rsidRPr="00D448B1" w:rsidRDefault="00673A76" w:rsidP="00673A76">
      <w:pPr>
        <w:pStyle w:val="a5"/>
        <w:numPr>
          <w:ilvl w:val="0"/>
          <w:numId w:val="5"/>
        </w:numPr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D448B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D6A28" w:rsidRPr="00D448B1">
        <w:rPr>
          <w:rFonts w:ascii="Times New Roman" w:hAnsi="Times New Roman" w:cs="Times New Roman"/>
          <w:color w:val="000000"/>
          <w:sz w:val="28"/>
          <w:szCs w:val="28"/>
        </w:rPr>
        <w:t>ежрайонные следственные отделы, следственные отделы и следственные отделения Следственного комитета по районам, городам и приравненные к ним, включая специализированные (в том числе военные</w:t>
      </w:r>
      <w:r w:rsidRPr="00D448B1">
        <w:rPr>
          <w:rFonts w:ascii="Times New Roman" w:hAnsi="Times New Roman" w:cs="Times New Roman"/>
          <w:color w:val="000000"/>
          <w:sz w:val="28"/>
          <w:szCs w:val="28"/>
        </w:rPr>
        <w:t>), с</w:t>
      </w:r>
      <w:r w:rsidR="004D6A28" w:rsidRPr="00D448B1">
        <w:rPr>
          <w:rFonts w:ascii="Times New Roman" w:hAnsi="Times New Roman" w:cs="Times New Roman"/>
          <w:color w:val="000000"/>
          <w:sz w:val="28"/>
          <w:szCs w:val="28"/>
        </w:rPr>
        <w:t>ледственные подразделения.</w:t>
      </w:r>
      <w:r w:rsidRPr="00D44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3598" w:rsidRPr="00D448B1" w:rsidRDefault="00143598" w:rsidP="00673A76">
      <w:pPr>
        <w:spacing w:after="0"/>
        <w:contextualSpacing/>
        <w:mirrorIndents/>
        <w:rPr>
          <w:color w:val="000000"/>
          <w:szCs w:val="28"/>
        </w:rPr>
      </w:pPr>
    </w:p>
    <w:p w:rsidR="00673A76" w:rsidRPr="00D448B1" w:rsidRDefault="004D6A28" w:rsidP="00673A76">
      <w:pPr>
        <w:contextualSpacing/>
        <w:mirrorIndents/>
        <w:rPr>
          <w:color w:val="000000"/>
          <w:szCs w:val="28"/>
          <w:shd w:val="clear" w:color="auto" w:fill="FFFFFF"/>
        </w:rPr>
      </w:pPr>
      <w:proofErr w:type="gramStart"/>
      <w:r w:rsidRPr="00D448B1">
        <w:rPr>
          <w:b/>
          <w:color w:val="000000"/>
          <w:szCs w:val="28"/>
        </w:rPr>
        <w:t>В центральном аппарате Следственного комитета создаются подразделения:</w:t>
      </w:r>
      <w:r w:rsidRPr="00D448B1">
        <w:rPr>
          <w:color w:val="000000"/>
          <w:szCs w:val="28"/>
        </w:rPr>
        <w:t xml:space="preserve"> </w:t>
      </w:r>
      <w:r w:rsidR="00AC781A"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1) г</w:t>
      </w:r>
      <w:r w:rsidR="00AC781A" w:rsidRPr="00D448B1">
        <w:rPr>
          <w:color w:val="000000"/>
          <w:szCs w:val="28"/>
          <w:shd w:val="clear" w:color="auto" w:fill="FFFFFF"/>
        </w:rPr>
        <w:t>лавные управления и управления (в т</w:t>
      </w:r>
      <w:r w:rsidRPr="00D448B1">
        <w:rPr>
          <w:color w:val="000000"/>
          <w:szCs w:val="28"/>
          <w:shd w:val="clear" w:color="auto" w:fill="FFFFFF"/>
        </w:rPr>
        <w:t>ом числе управления в составе гл</w:t>
      </w:r>
      <w:r w:rsidR="00AC781A" w:rsidRPr="00D448B1">
        <w:rPr>
          <w:color w:val="000000"/>
          <w:szCs w:val="28"/>
          <w:shd w:val="clear" w:color="auto" w:fill="FFFFFF"/>
        </w:rPr>
        <w:t>авных управлений), например, управление по расследованию особо важных дел о преступлениях против личности и общественной безопасности, управление по расследованию особо важных дел о преступлениях против государственной власти и в сфере экономики, Управление процессуального контроля и методико-аналитического обеспечения и др.</w:t>
      </w:r>
      <w:proofErr w:type="gramEnd"/>
    </w:p>
    <w:p w:rsidR="00673A76" w:rsidRPr="00D448B1" w:rsidRDefault="00AC781A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2) отделы (в том числе в составе главных управлений и управлений), например, отдел документационного обеспечения, организационно</w:t>
      </w:r>
      <w:r w:rsidR="004D6A28" w:rsidRPr="00D448B1">
        <w:rPr>
          <w:color w:val="000000"/>
          <w:szCs w:val="28"/>
          <w:shd w:val="clear" w:color="auto" w:fill="FFFFFF"/>
        </w:rPr>
        <w:t>-</w:t>
      </w:r>
      <w:r w:rsidRPr="00D448B1">
        <w:rPr>
          <w:color w:val="000000"/>
          <w:szCs w:val="28"/>
          <w:shd w:val="clear" w:color="auto" w:fill="FFFFFF"/>
        </w:rPr>
        <w:t>аналитический отдел и др.;</w:t>
      </w:r>
    </w:p>
    <w:p w:rsidR="00143598" w:rsidRPr="00D448B1" w:rsidRDefault="00AC781A" w:rsidP="00673A76">
      <w:pPr>
        <w:spacing w:after="0"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3) отделения (в том числе в составе главных управлений, управлений и отделов).</w:t>
      </w:r>
    </w:p>
    <w:p w:rsidR="003122DE" w:rsidRPr="00D448B1" w:rsidRDefault="00AC781A" w:rsidP="00673A76">
      <w:pPr>
        <w:spacing w:after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</w:rPr>
        <w:br/>
      </w:r>
      <w:r w:rsidR="003F7873" w:rsidRPr="00D448B1">
        <w:rPr>
          <w:color w:val="000000"/>
          <w:szCs w:val="28"/>
          <w:shd w:val="clear" w:color="auto" w:fill="FFFFFF"/>
        </w:rPr>
        <w:t xml:space="preserve">             </w:t>
      </w:r>
      <w:r w:rsidR="004D6A28" w:rsidRPr="00D448B1">
        <w:rPr>
          <w:color w:val="000000"/>
          <w:szCs w:val="28"/>
          <w:shd w:val="clear" w:color="auto" w:fill="FFFFFF"/>
        </w:rPr>
        <w:t>Следственный комитет имеет геральдический знак - эмблему, флаг и знамя, учреждаемые Президентом Российской Федерации (Указ Президента Российской Федерации от 11.05.2011 г. №633 «Об учреждении</w:t>
      </w:r>
      <w:r w:rsidR="004D6A28" w:rsidRPr="00D448B1">
        <w:rPr>
          <w:color w:val="000000"/>
          <w:szCs w:val="28"/>
        </w:rPr>
        <w:br/>
      </w:r>
      <w:r w:rsidR="004D6A28" w:rsidRPr="00D448B1">
        <w:rPr>
          <w:color w:val="000000"/>
          <w:szCs w:val="28"/>
          <w:shd w:val="clear" w:color="auto" w:fill="FFFFFF"/>
        </w:rPr>
        <w:t>г</w:t>
      </w:r>
      <w:r w:rsidR="003F7873" w:rsidRPr="00D448B1">
        <w:rPr>
          <w:color w:val="000000"/>
          <w:szCs w:val="28"/>
          <w:shd w:val="clear" w:color="auto" w:fill="FFFFFF"/>
        </w:rPr>
        <w:t>еральдического знака - эмблемы</w:t>
      </w:r>
      <w:r w:rsidR="004D6A28" w:rsidRPr="00D448B1">
        <w:rPr>
          <w:color w:val="000000"/>
          <w:szCs w:val="28"/>
          <w:shd w:val="clear" w:color="auto" w:fill="FFFFFF"/>
        </w:rPr>
        <w:t xml:space="preserve">, флага и знамени Следственного комитета Российской Федерации»). Финансирование расходов на содержание Следственного комитета, его центрального аппарата, следственных органов, других органов, учреждений и организаций Следственного комитета осуществляется за счет средств федерального бюджета. </w:t>
      </w:r>
      <w:proofErr w:type="gramStart"/>
      <w:r w:rsidR="004D6A28" w:rsidRPr="00D448B1">
        <w:rPr>
          <w:color w:val="000000"/>
          <w:szCs w:val="28"/>
          <w:shd w:val="clear" w:color="auto" w:fill="FFFFFF"/>
        </w:rPr>
        <w:t xml:space="preserve">В целях совершенствования системы подготовки следственных кадров, повышения их квалификации и профессионального мастерства, информирования сотрудников следственных органов о кадровой политике и организационной </w:t>
      </w:r>
      <w:r w:rsidR="004D6A28" w:rsidRPr="00D448B1">
        <w:rPr>
          <w:color w:val="000000"/>
          <w:szCs w:val="28"/>
          <w:shd w:val="clear" w:color="auto" w:fill="FFFFFF"/>
        </w:rPr>
        <w:lastRenderedPageBreak/>
        <w:t>деятельности Следственного комитета Российской Федерации (СК России), об изменениях в уголовном и уголовно-процессуальном законодательстве</w:t>
      </w:r>
      <w:r w:rsidR="003F7873" w:rsidRPr="00D448B1">
        <w:rPr>
          <w:color w:val="000000"/>
          <w:szCs w:val="28"/>
          <w:shd w:val="clear" w:color="auto" w:fill="FFFFFF"/>
        </w:rPr>
        <w:t xml:space="preserve"> Российской Федерации, о правоприменительной практике и результатах</w:t>
      </w:r>
      <w:r w:rsidR="003F7873" w:rsidRPr="00D448B1">
        <w:rPr>
          <w:color w:val="000000"/>
          <w:szCs w:val="28"/>
        </w:rPr>
        <w:br/>
      </w:r>
      <w:r w:rsidR="003F7873" w:rsidRPr="00D448B1">
        <w:rPr>
          <w:color w:val="000000"/>
          <w:szCs w:val="28"/>
          <w:shd w:val="clear" w:color="auto" w:fill="FFFFFF"/>
        </w:rPr>
        <w:t>научных исследовании в сфере уголовного судопроизводства  Следственным</w:t>
      </w:r>
      <w:r w:rsidR="003F7873" w:rsidRPr="00D448B1">
        <w:rPr>
          <w:color w:val="000000"/>
          <w:szCs w:val="28"/>
        </w:rPr>
        <w:br/>
      </w:r>
      <w:r w:rsidR="003F7873" w:rsidRPr="00D448B1">
        <w:rPr>
          <w:color w:val="000000"/>
          <w:szCs w:val="28"/>
          <w:shd w:val="clear" w:color="auto" w:fill="FFFFFF"/>
        </w:rPr>
        <w:t>Комитетом РФ издается журнал «Вестник Следственного комитета Российской Федерации»,</w:t>
      </w:r>
      <w:proofErr w:type="gramEnd"/>
    </w:p>
    <w:p w:rsidR="003F7873" w:rsidRPr="00D448B1" w:rsidRDefault="003F7873" w:rsidP="00673A76">
      <w:pPr>
        <w:spacing w:after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</w:rPr>
        <w:br/>
        <w:t xml:space="preserve">     </w:t>
      </w:r>
      <w:r w:rsidRPr="00D448B1">
        <w:rPr>
          <w:color w:val="000000"/>
          <w:szCs w:val="28"/>
          <w:shd w:val="clear" w:color="auto" w:fill="FFFFFF"/>
        </w:rPr>
        <w:t>Следственным комитетом обеспечивается постоянное взаимодействие с компетентными органами зарубежных государств по вопросам взаимной правовой помощи по уголовным делам. Данная работа осуществляется в соответствии с положениями уголовно-процессуального законодательства Российской Федерации, Конвенции о правовой помощи и правовых отношениях по гражданским, семейным и уголовным делам от 22.01.1993, Европейской Конвенции о взаимной правовой помощи по уголовным делам от 20.04.1959, иных международных правовых актов.</w:t>
      </w:r>
      <w:r w:rsidRPr="00D448B1">
        <w:rPr>
          <w:color w:val="000000"/>
          <w:szCs w:val="28"/>
        </w:rPr>
        <w:br/>
      </w:r>
      <w:r w:rsidR="00FA6967" w:rsidRPr="00D448B1">
        <w:rPr>
          <w:color w:val="000000"/>
          <w:szCs w:val="28"/>
          <w:shd w:val="clear" w:color="auto" w:fill="FFFFFF"/>
        </w:rPr>
        <w:t xml:space="preserve">           </w:t>
      </w:r>
      <w:r w:rsidRPr="00D448B1">
        <w:rPr>
          <w:color w:val="000000"/>
          <w:szCs w:val="28"/>
          <w:shd w:val="clear" w:color="auto" w:fill="FFFFFF"/>
        </w:rPr>
        <w:t xml:space="preserve">Я проходила учебную практику непосредственно в  СУ СК РФ по </w:t>
      </w:r>
      <w:r w:rsidR="00746655">
        <w:rPr>
          <w:color w:val="000000"/>
          <w:szCs w:val="28"/>
          <w:shd w:val="clear" w:color="auto" w:fill="FFFFFF"/>
        </w:rPr>
        <w:t>Ивановской</w:t>
      </w:r>
      <w:r w:rsidRPr="00D448B1">
        <w:rPr>
          <w:color w:val="000000"/>
          <w:szCs w:val="28"/>
          <w:shd w:val="clear" w:color="auto" w:fill="FFFFFF"/>
        </w:rPr>
        <w:t xml:space="preserve"> области</w:t>
      </w:r>
      <w:r w:rsidR="00075B84" w:rsidRPr="00D448B1">
        <w:rPr>
          <w:color w:val="000000"/>
          <w:szCs w:val="28"/>
          <w:shd w:val="clear" w:color="auto" w:fill="FFFFFF"/>
        </w:rPr>
        <w:t xml:space="preserve"> во втором отделе по расследованию </w:t>
      </w:r>
      <w:proofErr w:type="spellStart"/>
      <w:r w:rsidR="00075B84" w:rsidRPr="00D448B1">
        <w:rPr>
          <w:color w:val="000000"/>
          <w:szCs w:val="28"/>
          <w:shd w:val="clear" w:color="auto" w:fill="FFFFFF"/>
        </w:rPr>
        <w:t>особоважных</w:t>
      </w:r>
      <w:proofErr w:type="spellEnd"/>
      <w:r w:rsidR="00075B84" w:rsidRPr="00D448B1">
        <w:rPr>
          <w:color w:val="000000"/>
          <w:szCs w:val="28"/>
          <w:shd w:val="clear" w:color="auto" w:fill="FFFFFF"/>
        </w:rPr>
        <w:t xml:space="preserve">  дел</w:t>
      </w:r>
      <w:r w:rsidRPr="00D448B1">
        <w:rPr>
          <w:color w:val="000000"/>
          <w:szCs w:val="28"/>
          <w:shd w:val="clear" w:color="auto" w:fill="FFFFFF"/>
        </w:rPr>
        <w:t>.</w:t>
      </w:r>
      <w:r w:rsidRPr="00D448B1">
        <w:rPr>
          <w:color w:val="000000"/>
          <w:szCs w:val="28"/>
        </w:rPr>
        <w:br/>
      </w:r>
      <w:r w:rsidR="00075B84" w:rsidRPr="00D448B1">
        <w:rPr>
          <w:color w:val="000000"/>
          <w:szCs w:val="28"/>
          <w:shd w:val="clear" w:color="auto" w:fill="FFFFFF"/>
        </w:rPr>
        <w:t xml:space="preserve">           </w:t>
      </w:r>
      <w:r w:rsidRPr="00D448B1">
        <w:rPr>
          <w:color w:val="000000"/>
          <w:szCs w:val="28"/>
          <w:shd w:val="clear" w:color="auto" w:fill="FFFFFF"/>
        </w:rPr>
        <w:t xml:space="preserve">Следственное управление Следственного комитета РФ по </w:t>
      </w:r>
      <w:r w:rsidR="00746655">
        <w:rPr>
          <w:color w:val="000000"/>
          <w:szCs w:val="28"/>
          <w:shd w:val="clear" w:color="auto" w:fill="FFFFFF"/>
        </w:rPr>
        <w:t>Ивановской</w:t>
      </w:r>
      <w:r w:rsidRPr="00D448B1">
        <w:rPr>
          <w:color w:val="000000"/>
          <w:szCs w:val="28"/>
          <w:shd w:val="clear" w:color="auto" w:fill="FFFFFF"/>
        </w:rPr>
        <w:t xml:space="preserve"> области возглавляет </w:t>
      </w:r>
      <w:r w:rsidR="00746655">
        <w:rPr>
          <w:color w:val="000000"/>
          <w:szCs w:val="28"/>
          <w:shd w:val="clear" w:color="auto" w:fill="FFFFFF"/>
        </w:rPr>
        <w:t>Сергеев</w:t>
      </w:r>
      <w:r w:rsidRPr="00D448B1">
        <w:rPr>
          <w:color w:val="000000"/>
          <w:szCs w:val="28"/>
          <w:shd w:val="clear" w:color="auto" w:fill="FFFFFF"/>
        </w:rPr>
        <w:t xml:space="preserve"> Андрей Николаевич, который имеет 2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заместителей - Токарев А.В. (Первый заместитель) и Тельнов П.Ю.</w:t>
      </w:r>
    </w:p>
    <w:p w:rsidR="00075B84" w:rsidRPr="00D448B1" w:rsidRDefault="00075B84" w:rsidP="00673A76">
      <w:pPr>
        <w:spacing w:after="0"/>
        <w:contextualSpacing/>
        <w:mirrorIndents/>
        <w:rPr>
          <w:color w:val="000000"/>
          <w:szCs w:val="28"/>
          <w:shd w:val="clear" w:color="auto" w:fill="FFFFFF"/>
        </w:rPr>
      </w:pPr>
    </w:p>
    <w:p w:rsidR="003F7873" w:rsidRPr="00D448B1" w:rsidRDefault="003F7873" w:rsidP="00673A76">
      <w:pPr>
        <w:spacing w:after="0"/>
        <w:contextualSpacing/>
        <w:mirrorIndents/>
        <w:rPr>
          <w:b/>
          <w:color w:val="000000"/>
          <w:szCs w:val="28"/>
          <w:u w:val="single"/>
        </w:rPr>
      </w:pPr>
      <w:r w:rsidRPr="00D448B1">
        <w:rPr>
          <w:b/>
          <w:color w:val="000000"/>
          <w:szCs w:val="28"/>
          <w:u w:val="single"/>
          <w:shd w:val="clear" w:color="auto" w:fill="FFFFFF"/>
        </w:rPr>
        <w:t>Структура следственного управления: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Отдел криминалистики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Отдел процессуального контроля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Старший помощник руководителя (по кадрам)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Помощник руководителя (по кадрам)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&gt;Старший помощник руководителя (по организационным</w:t>
      </w:r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вопросам и контролю исполнения)</w:t>
      </w:r>
    </w:p>
    <w:p w:rsidR="00673A76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</w:t>
      </w:r>
      <w:r w:rsidR="00673A76" w:rsidRPr="00D448B1">
        <w:rPr>
          <w:color w:val="000000"/>
          <w:szCs w:val="28"/>
          <w:shd w:val="clear" w:color="auto" w:fill="FFFFFF"/>
        </w:rPr>
        <w:t>С</w:t>
      </w:r>
      <w:r w:rsidRPr="00D448B1">
        <w:rPr>
          <w:color w:val="000000"/>
          <w:szCs w:val="28"/>
          <w:shd w:val="clear" w:color="auto" w:fill="FFFFFF"/>
        </w:rPr>
        <w:t>тарший помощник руководителя (по информационн</w:t>
      </w:r>
      <w:proofErr w:type="gramStart"/>
      <w:r w:rsidRPr="00D448B1">
        <w:rPr>
          <w:color w:val="000000"/>
          <w:szCs w:val="28"/>
          <w:shd w:val="clear" w:color="auto" w:fill="FFFFFF"/>
        </w:rPr>
        <w:t>о-</w:t>
      </w:r>
      <w:proofErr w:type="gramEnd"/>
      <w:r w:rsidRPr="00D448B1">
        <w:rPr>
          <w:color w:val="000000"/>
          <w:szCs w:val="28"/>
        </w:rPr>
        <w:br/>
      </w:r>
      <w:r w:rsidRPr="00D448B1">
        <w:rPr>
          <w:color w:val="000000"/>
          <w:szCs w:val="28"/>
          <w:shd w:val="clear" w:color="auto" w:fill="FFFFFF"/>
        </w:rPr>
        <w:t>статистическому обеспечению)</w:t>
      </w:r>
    </w:p>
    <w:p w:rsidR="00AC6B3A" w:rsidRPr="00D448B1" w:rsidRDefault="003F7873" w:rsidP="00673A76">
      <w:pPr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Старший помощник руководителя (по взаимодействию со средствами массовой информации)</w:t>
      </w:r>
    </w:p>
    <w:p w:rsidR="00A20933" w:rsidRPr="00D448B1" w:rsidRDefault="00A20933" w:rsidP="00673A76">
      <w:pPr>
        <w:suppressAutoHyphens/>
        <w:autoSpaceDE/>
        <w:autoSpaceDN/>
        <w:adjustRightInd/>
        <w:spacing w:after="0"/>
        <w:ind w:firstLine="0"/>
        <w:contextualSpacing/>
        <w:mirrorIndents/>
        <w:rPr>
          <w:color w:val="000000"/>
          <w:szCs w:val="28"/>
        </w:rPr>
      </w:pPr>
      <w:r w:rsidRPr="00D448B1">
        <w:rPr>
          <w:color w:val="000000"/>
          <w:szCs w:val="28"/>
          <w:shd w:val="clear" w:color="auto" w:fill="FFFFFF"/>
        </w:rPr>
        <w:t>&gt; Старший помощник руководителя (по вопросам собственной безопасности)</w:t>
      </w:r>
    </w:p>
    <w:p w:rsidR="00A20933" w:rsidRPr="00D448B1" w:rsidRDefault="00A20933" w:rsidP="00673A76">
      <w:pPr>
        <w:suppressAutoHyphens/>
        <w:autoSpaceDE/>
        <w:autoSpaceDN/>
        <w:adjustRightInd/>
        <w:spacing w:after="0"/>
        <w:ind w:firstLine="0"/>
        <w:contextualSpacing/>
        <w:mirrorIndents/>
        <w:rPr>
          <w:color w:val="000000"/>
          <w:szCs w:val="28"/>
        </w:rPr>
      </w:pPr>
      <w:r w:rsidRPr="00D448B1">
        <w:rPr>
          <w:color w:val="000000"/>
          <w:szCs w:val="28"/>
          <w:shd w:val="clear" w:color="auto" w:fill="FFFFFF"/>
        </w:rPr>
        <w:t>&gt; Отдел материально-технического обеспечения</w:t>
      </w:r>
    </w:p>
    <w:p w:rsidR="00673A76" w:rsidRPr="00D448B1" w:rsidRDefault="00A20933" w:rsidP="00673A76">
      <w:pPr>
        <w:suppressAutoHyphens/>
        <w:autoSpaceDE/>
        <w:autoSpaceDN/>
        <w:adjustRightInd/>
        <w:ind w:firstLine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&gt; Финансово-экономический отдел</w:t>
      </w:r>
    </w:p>
    <w:p w:rsidR="00A20933" w:rsidRPr="00D448B1" w:rsidRDefault="00A20933" w:rsidP="00673A76">
      <w:pPr>
        <w:suppressAutoHyphens/>
        <w:autoSpaceDE/>
        <w:autoSpaceDN/>
        <w:adjustRightInd/>
        <w:spacing w:after="0"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      </w:t>
      </w:r>
    </w:p>
    <w:p w:rsidR="00143598" w:rsidRPr="00D448B1" w:rsidRDefault="00A20933" w:rsidP="00673A76">
      <w:pPr>
        <w:suppressAutoHyphens/>
        <w:autoSpaceDE/>
        <w:autoSpaceDN/>
        <w:adjustRightInd/>
        <w:spacing w:after="0"/>
        <w:contextualSpacing/>
        <w:mirrorIndents/>
        <w:rPr>
          <w:color w:val="000000"/>
          <w:szCs w:val="28"/>
        </w:rPr>
      </w:pPr>
      <w:r w:rsidRPr="00D448B1">
        <w:rPr>
          <w:color w:val="000000"/>
          <w:szCs w:val="28"/>
          <w:shd w:val="clear" w:color="auto" w:fill="FFFFFF"/>
        </w:rPr>
        <w:t xml:space="preserve">      На данный момент в Следственном управлении Следственного Комитета РФ по </w:t>
      </w:r>
      <w:r w:rsidR="00746655">
        <w:rPr>
          <w:color w:val="000000"/>
          <w:szCs w:val="28"/>
          <w:shd w:val="clear" w:color="auto" w:fill="FFFFFF"/>
        </w:rPr>
        <w:t>Ивановской</w:t>
      </w:r>
      <w:r w:rsidRPr="00D448B1">
        <w:rPr>
          <w:color w:val="000000"/>
          <w:szCs w:val="28"/>
          <w:shd w:val="clear" w:color="auto" w:fill="FFFFFF"/>
        </w:rPr>
        <w:t xml:space="preserve"> области действуют 8 следственных отделов: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</w:rPr>
        <w:br/>
      </w:r>
      <w:r w:rsidR="00742B4D" w:rsidRPr="00D448B1">
        <w:rPr>
          <w:color w:val="000000"/>
          <w:szCs w:val="28"/>
          <w:shd w:val="clear" w:color="auto" w:fill="FFFFFF"/>
        </w:rPr>
        <w:lastRenderedPageBreak/>
        <w:tab/>
      </w:r>
      <w:r w:rsidRPr="00D448B1">
        <w:rPr>
          <w:color w:val="000000"/>
          <w:szCs w:val="28"/>
          <w:shd w:val="clear" w:color="auto" w:fill="FFFFFF"/>
        </w:rPr>
        <w:t xml:space="preserve">■ Следственный отдел по г. </w:t>
      </w:r>
      <w:r w:rsidR="00746655">
        <w:rPr>
          <w:color w:val="000000"/>
          <w:szCs w:val="28"/>
          <w:shd w:val="clear" w:color="auto" w:fill="FFFFFF"/>
        </w:rPr>
        <w:t>Иваново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■ Следственный отдел по г. Луки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■ Псковский межрайонный следственный отдел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■ Великолукский межрайонный следственный отдел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■ </w:t>
      </w:r>
      <w:proofErr w:type="spellStart"/>
      <w:r w:rsidRPr="00D448B1">
        <w:rPr>
          <w:color w:val="000000"/>
          <w:szCs w:val="28"/>
          <w:shd w:val="clear" w:color="auto" w:fill="FFFFFF"/>
        </w:rPr>
        <w:t>Бежаницкий</w:t>
      </w:r>
      <w:proofErr w:type="spellEnd"/>
      <w:r w:rsidRPr="00D448B1">
        <w:rPr>
          <w:color w:val="000000"/>
          <w:szCs w:val="28"/>
          <w:shd w:val="clear" w:color="auto" w:fill="FFFFFF"/>
        </w:rPr>
        <w:t xml:space="preserve"> межрайонный следственный отдел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■ </w:t>
      </w:r>
      <w:proofErr w:type="spellStart"/>
      <w:r w:rsidRPr="00D448B1">
        <w:rPr>
          <w:color w:val="000000"/>
          <w:szCs w:val="28"/>
          <w:shd w:val="clear" w:color="auto" w:fill="FFFFFF"/>
        </w:rPr>
        <w:t>Порховский</w:t>
      </w:r>
      <w:proofErr w:type="spellEnd"/>
      <w:r w:rsidRPr="00D448B1">
        <w:rPr>
          <w:color w:val="000000"/>
          <w:szCs w:val="28"/>
          <w:shd w:val="clear" w:color="auto" w:fill="FFFFFF"/>
        </w:rPr>
        <w:t xml:space="preserve"> межрайонный следственный отдел</w:t>
      </w:r>
    </w:p>
    <w:p w:rsidR="00742B4D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 xml:space="preserve">■ </w:t>
      </w:r>
      <w:proofErr w:type="spellStart"/>
      <w:r w:rsidRPr="00D448B1">
        <w:rPr>
          <w:color w:val="000000"/>
          <w:szCs w:val="28"/>
          <w:shd w:val="clear" w:color="auto" w:fill="FFFFFF"/>
        </w:rPr>
        <w:t>Опочецкий</w:t>
      </w:r>
      <w:proofErr w:type="spellEnd"/>
      <w:r w:rsidRPr="00D448B1">
        <w:rPr>
          <w:color w:val="000000"/>
          <w:szCs w:val="28"/>
          <w:shd w:val="clear" w:color="auto" w:fill="FFFFFF"/>
        </w:rPr>
        <w:t xml:space="preserve"> межрайонный следственный отдел</w:t>
      </w:r>
    </w:p>
    <w:p w:rsidR="00075B84" w:rsidRPr="00D448B1" w:rsidRDefault="00A20933" w:rsidP="00673A76">
      <w:pPr>
        <w:suppressAutoHyphens/>
        <w:autoSpaceDE/>
        <w:autoSpaceDN/>
        <w:adjustRightInd/>
        <w:contextualSpacing/>
        <w:mirrorIndents/>
        <w:rPr>
          <w:color w:val="000000"/>
          <w:szCs w:val="28"/>
          <w:shd w:val="clear" w:color="auto" w:fill="FFFFFF"/>
        </w:rPr>
      </w:pPr>
      <w:r w:rsidRPr="00D448B1">
        <w:rPr>
          <w:color w:val="000000"/>
          <w:szCs w:val="28"/>
          <w:shd w:val="clear" w:color="auto" w:fill="FFFFFF"/>
        </w:rPr>
        <w:t>■ Островский межрайонный следственный отдел</w:t>
      </w:r>
    </w:p>
    <w:p w:rsidR="00742B4D" w:rsidRPr="00D448B1" w:rsidRDefault="00742B4D" w:rsidP="00673A76">
      <w:pPr>
        <w:suppressAutoHyphens/>
        <w:autoSpaceDE/>
        <w:autoSpaceDN/>
        <w:adjustRightInd/>
        <w:spacing w:after="0"/>
        <w:contextualSpacing/>
        <w:mirrorIndents/>
        <w:rPr>
          <w:szCs w:val="28"/>
        </w:rPr>
      </w:pPr>
    </w:p>
    <w:p w:rsidR="005C7D8B" w:rsidRPr="00D448B1" w:rsidRDefault="005C7D8B" w:rsidP="00673A76">
      <w:pPr>
        <w:spacing w:after="0"/>
        <w:contextualSpacing/>
        <w:mirrorIndents/>
        <w:rPr>
          <w:b/>
          <w:szCs w:val="28"/>
        </w:rPr>
      </w:pPr>
      <w:r w:rsidRPr="00D448B1">
        <w:rPr>
          <w:b/>
          <w:szCs w:val="28"/>
        </w:rPr>
        <w:t>Основными  задачами  Следственного  управления  являются: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1. Организационно – методическое  руководство  деятельностью  органов предварительного  следствия  в  целях  обеспечения  всестороннего,  полного и  объективного  расследования  преступлений,  отнесенных  к </w:t>
      </w:r>
      <w:proofErr w:type="spellStart"/>
      <w:r w:rsidRPr="00D448B1">
        <w:rPr>
          <w:szCs w:val="28"/>
        </w:rPr>
        <w:t>подследственности</w:t>
      </w:r>
      <w:proofErr w:type="spellEnd"/>
      <w:r w:rsidRPr="00D448B1">
        <w:rPr>
          <w:szCs w:val="28"/>
        </w:rPr>
        <w:t xml:space="preserve">  следователей  органов  внутренних  дел.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2. Осуществление  в  пределах  своих  полномочий  </w:t>
      </w:r>
      <w:proofErr w:type="gramStart"/>
      <w:r w:rsidRPr="00D448B1">
        <w:rPr>
          <w:szCs w:val="28"/>
        </w:rPr>
        <w:t>контроля  за</w:t>
      </w:r>
      <w:proofErr w:type="gramEnd"/>
      <w:r w:rsidRPr="00D448B1">
        <w:rPr>
          <w:szCs w:val="28"/>
        </w:rPr>
        <w:t xml:space="preserve">  соблюдением законности  в  деятельности  подчиненных  органов  предварительного следствия.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3. Организация  расследования  преступлений  непосредственно  следователями  следственного  управления.</w:t>
      </w:r>
    </w:p>
    <w:p w:rsidR="00143598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4. Проведение  кадровой  политики  и  повышение  профессионального мастерства  следственных  работников.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b/>
          <w:szCs w:val="28"/>
        </w:rPr>
        <w:t>Следственное  управление  выполняет  следующие  функции: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1. Анализ  статистической  и  иной  информации  о  результатах  деятельности органов  предварительного  следствия  и  на  этой  основе  разработку  и реализацию  мер  по  улучшению  качества  и  сокращению  сроков производства  предварительного  следствия,  соблюдению  прав  и  законных интересов  граждан.</w:t>
      </w:r>
    </w:p>
    <w:p w:rsidR="005C7D8B" w:rsidRPr="00D448B1" w:rsidRDefault="005C7D8B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2. Осуществление  процессуального  </w:t>
      </w:r>
      <w:proofErr w:type="gramStart"/>
      <w:r w:rsidRPr="00D448B1">
        <w:rPr>
          <w:szCs w:val="28"/>
        </w:rPr>
        <w:t>контроля  за</w:t>
      </w:r>
      <w:proofErr w:type="gramEnd"/>
      <w:r w:rsidRPr="00D448B1">
        <w:rPr>
          <w:szCs w:val="28"/>
        </w:rPr>
        <w:t xml:space="preserve">  производством предварительного  следствия  и соблюдением  законности  следователями органов  внутренних  дел,  оказание  помощи  в  расследовании  наиболее сложных  уголовных  дел.</w:t>
      </w:r>
    </w:p>
    <w:p w:rsidR="005C7D8B" w:rsidRPr="00D448B1" w:rsidRDefault="00BC28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3. Н</w:t>
      </w:r>
      <w:r w:rsidR="005C7D8B" w:rsidRPr="00D448B1">
        <w:rPr>
          <w:szCs w:val="28"/>
        </w:rPr>
        <w:t>епосредственное  расследование  преступлений  особой  сложности  или особого  общественного  значения,  а  также  носящих  межрегиональный, международный  характер,  преступлений,  связанных  с  организованной преступностью,  терроризмом.</w:t>
      </w:r>
    </w:p>
    <w:p w:rsidR="007646D7" w:rsidRPr="00D448B1" w:rsidRDefault="00BC28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4. В</w:t>
      </w:r>
      <w:r w:rsidR="005C7D8B" w:rsidRPr="00D448B1">
        <w:rPr>
          <w:szCs w:val="28"/>
        </w:rPr>
        <w:t xml:space="preserve">  пределах  своей  компетенции  на  основе  международных  договоров  и соглашений  подготовку  и  направление  в  </w:t>
      </w:r>
      <w:r w:rsidR="005C7D8B" w:rsidRPr="00D448B1">
        <w:rPr>
          <w:szCs w:val="28"/>
        </w:rPr>
        <w:lastRenderedPageBreak/>
        <w:t>установленном  порядке международных  следственных  поручений  об  оказании  правовой   помощи по  уголовным  делам  и  исполнение  поступивших  поручений.</w:t>
      </w:r>
    </w:p>
    <w:p w:rsidR="005C7D8B" w:rsidRPr="00D448B1" w:rsidRDefault="00BC28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5. И</w:t>
      </w:r>
      <w:r w:rsidR="005C7D8B" w:rsidRPr="00D448B1">
        <w:rPr>
          <w:szCs w:val="28"/>
        </w:rPr>
        <w:t>зучение  правоприменительной  практики  следователей  и  разработку предложений  по  совершенствованию  законодательства  РФ.</w:t>
      </w:r>
    </w:p>
    <w:p w:rsidR="005C7D8B" w:rsidRPr="00D448B1" w:rsidRDefault="00BC28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6. Проводят</w:t>
      </w:r>
      <w:r w:rsidR="005C7D8B" w:rsidRPr="00D448B1">
        <w:rPr>
          <w:szCs w:val="28"/>
        </w:rPr>
        <w:t xml:space="preserve"> эффективную  кадровую  политику,  подбор,  расстановку  и  воспитание кадров  сотрудников  органов  предварительного  следствия,  повышение  их квалификации  и  профессионального  мастерства,  соблюдение сотрудниками  служебной  дисциплины,  создание  нормальных  социально -  бытовых  условий  работы.</w:t>
      </w:r>
    </w:p>
    <w:p w:rsidR="00143598" w:rsidRPr="00D448B1" w:rsidRDefault="00BC28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7. Р</w:t>
      </w:r>
      <w:r w:rsidR="005C7D8B" w:rsidRPr="00D448B1">
        <w:rPr>
          <w:szCs w:val="28"/>
        </w:rPr>
        <w:t>ассмотрение  и  разрешение  в  соответствии  с  законодательством  РФ писем,  жалоб  и  заявлений  граждан,  учреждений,  организаций  и предприятий,  поступающих  в  связи  с  производством  предварительного следствия  по  уголовным  делам.</w:t>
      </w:r>
      <w:r w:rsidR="00947E54" w:rsidRPr="00D448B1">
        <w:rPr>
          <w:szCs w:val="28"/>
        </w:rPr>
        <w:t xml:space="preserve">                                                                        </w:t>
      </w:r>
      <w:r w:rsidR="005C7D8B" w:rsidRPr="00D448B1">
        <w:rPr>
          <w:szCs w:val="28"/>
        </w:rPr>
        <w:t xml:space="preserve"> </w:t>
      </w:r>
      <w:proofErr w:type="gramStart"/>
      <w:r w:rsidR="005C7D8B" w:rsidRPr="00D448B1">
        <w:rPr>
          <w:szCs w:val="28"/>
        </w:rPr>
        <w:t xml:space="preserve">Предварительное  следствие  –  это процессуальная,  т.е.  урегулированная уголовно - процессуальным  законом,  деятельность  следователя, начинающаяся  с  момента  возбуждения  уголовного  дела  и  принятия  его следователем  к  своему  производству  и  заканчивающаяся  составлением обвинительного  заключения  или  постановления  о  направлении  дела  в  суд  для  рассмотрения  вопроса  о  применении  принудительных  мер медицинского  характера,  либо  постановления  </w:t>
      </w:r>
      <w:r w:rsidR="00143598" w:rsidRPr="00D448B1">
        <w:rPr>
          <w:szCs w:val="28"/>
        </w:rPr>
        <w:t>о  прекращении  уголовного дела.</w:t>
      </w:r>
      <w:proofErr w:type="gramEnd"/>
    </w:p>
    <w:p w:rsidR="00BB49C4" w:rsidRPr="00D448B1" w:rsidRDefault="00BB49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    Таким образом,  по окончании практики  все задачи, которые я ставила в начале,  были выполнены в полном объеме. </w:t>
      </w:r>
    </w:p>
    <w:p w:rsidR="00FA6967" w:rsidRPr="00D448B1" w:rsidRDefault="00BB49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    </w:t>
      </w:r>
      <w:proofErr w:type="gramStart"/>
      <w:r w:rsidRPr="00D448B1">
        <w:rPr>
          <w:szCs w:val="28"/>
        </w:rPr>
        <w:t>Во</w:t>
      </w:r>
      <w:proofErr w:type="gramEnd"/>
      <w:r w:rsidRPr="00D448B1">
        <w:rPr>
          <w:szCs w:val="28"/>
        </w:rPr>
        <w:t xml:space="preserve"> – первых, ознакомившись с различного рода нормативно-правовыми актами, федеральными законами и процессуальными документами,  я закрепила свои теоретические знания,  получе</w:t>
      </w:r>
      <w:r w:rsidR="00095CB3" w:rsidRPr="00D448B1">
        <w:rPr>
          <w:szCs w:val="28"/>
        </w:rPr>
        <w:t>нные в ходе обучения в Университете.</w:t>
      </w:r>
      <w:r w:rsidRPr="00D448B1">
        <w:rPr>
          <w:szCs w:val="28"/>
        </w:rPr>
        <w:t xml:space="preserve"> </w:t>
      </w:r>
    </w:p>
    <w:p w:rsidR="003B5964" w:rsidRPr="00D448B1" w:rsidRDefault="00BB49C4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Во-вторых, ознакомившись с материалами уголовных дел, находившихся в производстве следователя – руководителя практики, участвуя лично при проведении следователем различных следственных действий,  я  смогла закрепить уже полученные мной  теоретические знания на практике. </w:t>
      </w:r>
      <w:r w:rsidR="00095CB3" w:rsidRPr="00D448B1">
        <w:rPr>
          <w:szCs w:val="28"/>
        </w:rPr>
        <w:t>Также самостоятельно делала опись уголовного дела</w:t>
      </w:r>
      <w:r w:rsidR="005A53F5" w:rsidRPr="00D448B1">
        <w:rPr>
          <w:szCs w:val="28"/>
        </w:rPr>
        <w:t xml:space="preserve">, составляла протокол выемки предметов и документов, протокол осмотра предметов и документов, протокол осмотра оптических дисков, </w:t>
      </w:r>
      <w:proofErr w:type="spellStart"/>
      <w:r w:rsidR="005A53F5" w:rsidRPr="00D448B1">
        <w:rPr>
          <w:szCs w:val="28"/>
        </w:rPr>
        <w:t>фототаблицы</w:t>
      </w:r>
      <w:proofErr w:type="spellEnd"/>
      <w:r w:rsidR="00095CB3" w:rsidRPr="00D448B1">
        <w:rPr>
          <w:szCs w:val="28"/>
        </w:rPr>
        <w:t>.</w:t>
      </w:r>
      <w:r w:rsidRPr="00D448B1">
        <w:rPr>
          <w:szCs w:val="28"/>
        </w:rPr>
        <w:t xml:space="preserve"> </w:t>
      </w:r>
      <w:r w:rsidR="00095CB3" w:rsidRPr="00D448B1">
        <w:rPr>
          <w:szCs w:val="28"/>
        </w:rPr>
        <w:t>И поэтому проблем за время прохождения практики у меня не возникло.</w:t>
      </w:r>
    </w:p>
    <w:p w:rsidR="00143598" w:rsidRPr="00D448B1" w:rsidRDefault="00143598" w:rsidP="00673A76">
      <w:pPr>
        <w:spacing w:after="0"/>
        <w:contextualSpacing/>
        <w:mirrorIndents/>
        <w:rPr>
          <w:szCs w:val="28"/>
        </w:rPr>
      </w:pPr>
    </w:p>
    <w:p w:rsidR="00143598" w:rsidRPr="00D448B1" w:rsidRDefault="00143598" w:rsidP="00673A76">
      <w:pPr>
        <w:spacing w:after="0"/>
        <w:contextualSpacing/>
        <w:mirrorIndents/>
        <w:rPr>
          <w:szCs w:val="28"/>
        </w:rPr>
      </w:pPr>
    </w:p>
    <w:p w:rsidR="00095CB3" w:rsidRPr="00D448B1" w:rsidRDefault="00095CB3" w:rsidP="00673A76">
      <w:pPr>
        <w:suppressAutoHyphens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lastRenderedPageBreak/>
        <w:t>Студент</w:t>
      </w:r>
      <w:r w:rsidR="007646D7" w:rsidRPr="00D448B1">
        <w:rPr>
          <w:szCs w:val="28"/>
        </w:rPr>
        <w:t xml:space="preserve">   </w:t>
      </w:r>
      <w:r w:rsidR="003F7873" w:rsidRPr="00D448B1">
        <w:rPr>
          <w:szCs w:val="28"/>
        </w:rPr>
        <w:t>_______/ФИО/___________________________</w:t>
      </w:r>
    </w:p>
    <w:p w:rsidR="003F7873" w:rsidRPr="00D448B1" w:rsidRDefault="003F7873" w:rsidP="00673A76">
      <w:pPr>
        <w:spacing w:after="0"/>
        <w:contextualSpacing/>
        <w:mirrorIndents/>
        <w:rPr>
          <w:szCs w:val="28"/>
        </w:rPr>
      </w:pPr>
    </w:p>
    <w:p w:rsidR="00095CB3" w:rsidRPr="00D448B1" w:rsidRDefault="00095CB3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«____» ___________________________20____г.</w:t>
      </w:r>
    </w:p>
    <w:p w:rsidR="00095CB3" w:rsidRPr="00D448B1" w:rsidRDefault="00095CB3" w:rsidP="00673A76">
      <w:pPr>
        <w:spacing w:after="0"/>
        <w:contextualSpacing/>
        <w:mirrorIndents/>
        <w:rPr>
          <w:szCs w:val="28"/>
        </w:rPr>
      </w:pPr>
    </w:p>
    <w:p w:rsidR="003F7873" w:rsidRPr="00D448B1" w:rsidRDefault="003F7873" w:rsidP="00673A76">
      <w:pPr>
        <w:spacing w:after="0"/>
        <w:contextualSpacing/>
        <w:mirrorIndents/>
        <w:rPr>
          <w:szCs w:val="28"/>
        </w:rPr>
      </w:pPr>
    </w:p>
    <w:p w:rsidR="00095CB3" w:rsidRPr="00D448B1" w:rsidRDefault="00095CB3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>Согласен</w:t>
      </w:r>
    </w:p>
    <w:p w:rsidR="00095CB3" w:rsidRPr="00D448B1" w:rsidRDefault="00095CB3" w:rsidP="00673A76">
      <w:pPr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Руководитель практики_______________ </w:t>
      </w:r>
      <w:r w:rsidR="005A53F5" w:rsidRPr="00D448B1">
        <w:rPr>
          <w:szCs w:val="28"/>
        </w:rPr>
        <w:t xml:space="preserve">Иванов </w:t>
      </w:r>
      <w:r w:rsidR="00746655">
        <w:rPr>
          <w:szCs w:val="28"/>
        </w:rPr>
        <w:t>Иван</w:t>
      </w:r>
      <w:r w:rsidR="005A53F5" w:rsidRPr="00D448B1">
        <w:rPr>
          <w:szCs w:val="28"/>
        </w:rPr>
        <w:t xml:space="preserve"> Валерьевич</w:t>
      </w:r>
    </w:p>
    <w:p w:rsidR="00095CB3" w:rsidRPr="00D448B1" w:rsidRDefault="00095CB3" w:rsidP="00673A76">
      <w:pPr>
        <w:suppressAutoHyphens/>
        <w:spacing w:after="0"/>
        <w:contextualSpacing/>
        <w:mirrorIndents/>
        <w:rPr>
          <w:szCs w:val="28"/>
        </w:rPr>
      </w:pPr>
      <w:r w:rsidRPr="00D448B1">
        <w:rPr>
          <w:szCs w:val="28"/>
        </w:rPr>
        <w:t xml:space="preserve">                                                   </w:t>
      </w:r>
    </w:p>
    <w:p w:rsidR="00D448B1" w:rsidRDefault="00D448B1">
      <w:pPr>
        <w:widowControl/>
        <w:autoSpaceDE/>
        <w:autoSpaceDN/>
        <w:adjustRightInd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  <w:bookmarkStart w:id="4" w:name="_GoBack"/>
      <w:bookmarkEnd w:id="4"/>
    </w:p>
    <w:sectPr w:rsidR="00D448B1" w:rsidSect="00D448B1">
      <w:footerReference w:type="default" r:id="rId9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FF" w:rsidRDefault="00AE2CFF" w:rsidP="009300CF">
      <w:r>
        <w:separator/>
      </w:r>
    </w:p>
  </w:endnote>
  <w:endnote w:type="continuationSeparator" w:id="0">
    <w:p w:rsidR="00AE2CFF" w:rsidRDefault="00AE2CFF" w:rsidP="0093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05637"/>
      <w:docPartObj>
        <w:docPartGallery w:val="Page Numbers (Bottom of Page)"/>
        <w:docPartUnique/>
      </w:docPartObj>
    </w:sdtPr>
    <w:sdtEndPr/>
    <w:sdtContent>
      <w:p w:rsidR="00D448B1" w:rsidRDefault="00AE2CF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6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8B1" w:rsidRDefault="00D448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FF" w:rsidRDefault="00AE2CFF" w:rsidP="009300CF">
      <w:r>
        <w:separator/>
      </w:r>
    </w:p>
  </w:footnote>
  <w:footnote w:type="continuationSeparator" w:id="0">
    <w:p w:rsidR="00AE2CFF" w:rsidRDefault="00AE2CFF" w:rsidP="0093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63002E"/>
    <w:multiLevelType w:val="hybridMultilevel"/>
    <w:tmpl w:val="182CC92A"/>
    <w:lvl w:ilvl="0" w:tplc="E46817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6BEC"/>
    <w:multiLevelType w:val="hybridMultilevel"/>
    <w:tmpl w:val="76DA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B4141"/>
    <w:multiLevelType w:val="hybridMultilevel"/>
    <w:tmpl w:val="76DA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56A"/>
    <w:multiLevelType w:val="hybridMultilevel"/>
    <w:tmpl w:val="0514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E5B89"/>
    <w:multiLevelType w:val="hybridMultilevel"/>
    <w:tmpl w:val="CEBCBA04"/>
    <w:lvl w:ilvl="0" w:tplc="E46817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74E0"/>
    <w:multiLevelType w:val="hybridMultilevel"/>
    <w:tmpl w:val="D58C11F0"/>
    <w:lvl w:ilvl="0" w:tplc="0419000F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7">
    <w:nsid w:val="7ADA432A"/>
    <w:multiLevelType w:val="hybridMultilevel"/>
    <w:tmpl w:val="A79A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2C"/>
    <w:rsid w:val="0000472F"/>
    <w:rsid w:val="00060695"/>
    <w:rsid w:val="00075B84"/>
    <w:rsid w:val="00076344"/>
    <w:rsid w:val="00095CB3"/>
    <w:rsid w:val="000D7F93"/>
    <w:rsid w:val="000F64F8"/>
    <w:rsid w:val="000F7524"/>
    <w:rsid w:val="001034D7"/>
    <w:rsid w:val="00105334"/>
    <w:rsid w:val="00114B8B"/>
    <w:rsid w:val="00124952"/>
    <w:rsid w:val="00131003"/>
    <w:rsid w:val="0013728B"/>
    <w:rsid w:val="00143598"/>
    <w:rsid w:val="001815F5"/>
    <w:rsid w:val="00194DED"/>
    <w:rsid w:val="00195566"/>
    <w:rsid w:val="001F0544"/>
    <w:rsid w:val="00214CC2"/>
    <w:rsid w:val="00215FDD"/>
    <w:rsid w:val="002539E0"/>
    <w:rsid w:val="0027350D"/>
    <w:rsid w:val="002A1DBB"/>
    <w:rsid w:val="002A2E09"/>
    <w:rsid w:val="002B7724"/>
    <w:rsid w:val="002E7C48"/>
    <w:rsid w:val="003068B1"/>
    <w:rsid w:val="003122DE"/>
    <w:rsid w:val="00312C8F"/>
    <w:rsid w:val="003149B0"/>
    <w:rsid w:val="00327EC7"/>
    <w:rsid w:val="00334322"/>
    <w:rsid w:val="003407B1"/>
    <w:rsid w:val="003513B3"/>
    <w:rsid w:val="00352D1D"/>
    <w:rsid w:val="00352FD5"/>
    <w:rsid w:val="0036303E"/>
    <w:rsid w:val="003735A4"/>
    <w:rsid w:val="003B2D04"/>
    <w:rsid w:val="003B5964"/>
    <w:rsid w:val="003E4555"/>
    <w:rsid w:val="003F7873"/>
    <w:rsid w:val="004062B2"/>
    <w:rsid w:val="004153AC"/>
    <w:rsid w:val="004467BF"/>
    <w:rsid w:val="00484BE9"/>
    <w:rsid w:val="00493FE2"/>
    <w:rsid w:val="00496E88"/>
    <w:rsid w:val="004A1A10"/>
    <w:rsid w:val="004A48D2"/>
    <w:rsid w:val="004A51D7"/>
    <w:rsid w:val="004D2EBE"/>
    <w:rsid w:val="004D65F0"/>
    <w:rsid w:val="004D6A28"/>
    <w:rsid w:val="004E4147"/>
    <w:rsid w:val="004F5E54"/>
    <w:rsid w:val="00502FB6"/>
    <w:rsid w:val="005222C2"/>
    <w:rsid w:val="00545829"/>
    <w:rsid w:val="00545AA8"/>
    <w:rsid w:val="00557387"/>
    <w:rsid w:val="00576C27"/>
    <w:rsid w:val="00576CAF"/>
    <w:rsid w:val="005A177A"/>
    <w:rsid w:val="005A53F5"/>
    <w:rsid w:val="005B1C4E"/>
    <w:rsid w:val="005B5371"/>
    <w:rsid w:val="005C7D8B"/>
    <w:rsid w:val="005D0504"/>
    <w:rsid w:val="005E631B"/>
    <w:rsid w:val="005F35B4"/>
    <w:rsid w:val="0062375E"/>
    <w:rsid w:val="00655EE6"/>
    <w:rsid w:val="006602C8"/>
    <w:rsid w:val="00662E1E"/>
    <w:rsid w:val="006632A1"/>
    <w:rsid w:val="0066730D"/>
    <w:rsid w:val="00673A76"/>
    <w:rsid w:val="00681DCE"/>
    <w:rsid w:val="0069227D"/>
    <w:rsid w:val="006C080A"/>
    <w:rsid w:val="006D6F20"/>
    <w:rsid w:val="00741A66"/>
    <w:rsid w:val="00742B4D"/>
    <w:rsid w:val="007435E8"/>
    <w:rsid w:val="00746655"/>
    <w:rsid w:val="00747969"/>
    <w:rsid w:val="00747C9A"/>
    <w:rsid w:val="00747F93"/>
    <w:rsid w:val="00750F18"/>
    <w:rsid w:val="00751A30"/>
    <w:rsid w:val="007646D7"/>
    <w:rsid w:val="007813D5"/>
    <w:rsid w:val="007C19D6"/>
    <w:rsid w:val="007D215F"/>
    <w:rsid w:val="0081250D"/>
    <w:rsid w:val="00813D04"/>
    <w:rsid w:val="00820893"/>
    <w:rsid w:val="00822E19"/>
    <w:rsid w:val="00832B87"/>
    <w:rsid w:val="00842B6D"/>
    <w:rsid w:val="00861547"/>
    <w:rsid w:val="00863F61"/>
    <w:rsid w:val="0087251F"/>
    <w:rsid w:val="00881A75"/>
    <w:rsid w:val="00886F13"/>
    <w:rsid w:val="008A00CD"/>
    <w:rsid w:val="008A3FB8"/>
    <w:rsid w:val="008B7934"/>
    <w:rsid w:val="008F4435"/>
    <w:rsid w:val="009300CF"/>
    <w:rsid w:val="009350D3"/>
    <w:rsid w:val="00947E54"/>
    <w:rsid w:val="009F1518"/>
    <w:rsid w:val="009F4CE7"/>
    <w:rsid w:val="00A0711E"/>
    <w:rsid w:val="00A20933"/>
    <w:rsid w:val="00A4113C"/>
    <w:rsid w:val="00A52FF9"/>
    <w:rsid w:val="00A57D12"/>
    <w:rsid w:val="00A60699"/>
    <w:rsid w:val="00A8783A"/>
    <w:rsid w:val="00AA5260"/>
    <w:rsid w:val="00AC0458"/>
    <w:rsid w:val="00AC427E"/>
    <w:rsid w:val="00AC6B3A"/>
    <w:rsid w:val="00AC781A"/>
    <w:rsid w:val="00AE2CFF"/>
    <w:rsid w:val="00B02582"/>
    <w:rsid w:val="00B20072"/>
    <w:rsid w:val="00B22DC1"/>
    <w:rsid w:val="00B24C97"/>
    <w:rsid w:val="00B637D7"/>
    <w:rsid w:val="00B80EAE"/>
    <w:rsid w:val="00B92B26"/>
    <w:rsid w:val="00B94F41"/>
    <w:rsid w:val="00BB49C4"/>
    <w:rsid w:val="00BB7EBE"/>
    <w:rsid w:val="00BC28C4"/>
    <w:rsid w:val="00BF1246"/>
    <w:rsid w:val="00BF65D9"/>
    <w:rsid w:val="00C21A0B"/>
    <w:rsid w:val="00C23B7C"/>
    <w:rsid w:val="00C2713D"/>
    <w:rsid w:val="00C27928"/>
    <w:rsid w:val="00C30B6C"/>
    <w:rsid w:val="00C43391"/>
    <w:rsid w:val="00C65A71"/>
    <w:rsid w:val="00C7032C"/>
    <w:rsid w:val="00C73A7E"/>
    <w:rsid w:val="00C74184"/>
    <w:rsid w:val="00C81767"/>
    <w:rsid w:val="00C83353"/>
    <w:rsid w:val="00CA406A"/>
    <w:rsid w:val="00CC4B6E"/>
    <w:rsid w:val="00D402DB"/>
    <w:rsid w:val="00D448B1"/>
    <w:rsid w:val="00D950F9"/>
    <w:rsid w:val="00DA2EB8"/>
    <w:rsid w:val="00DE6E15"/>
    <w:rsid w:val="00DE7046"/>
    <w:rsid w:val="00DF06A6"/>
    <w:rsid w:val="00DF5A27"/>
    <w:rsid w:val="00E00D9F"/>
    <w:rsid w:val="00E2085B"/>
    <w:rsid w:val="00E46197"/>
    <w:rsid w:val="00E54214"/>
    <w:rsid w:val="00E6340B"/>
    <w:rsid w:val="00E63863"/>
    <w:rsid w:val="00E8593F"/>
    <w:rsid w:val="00EF4267"/>
    <w:rsid w:val="00EF60D6"/>
    <w:rsid w:val="00F233F4"/>
    <w:rsid w:val="00F33668"/>
    <w:rsid w:val="00F5771E"/>
    <w:rsid w:val="00F62DB4"/>
    <w:rsid w:val="00F66464"/>
    <w:rsid w:val="00FA5266"/>
    <w:rsid w:val="00FA5BBA"/>
    <w:rsid w:val="00FA6967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B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2B4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8">
    <w:name w:val="heading 8"/>
    <w:basedOn w:val="a"/>
    <w:next w:val="a"/>
    <w:link w:val="80"/>
    <w:qFormat/>
    <w:rsid w:val="00C7032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70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703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2C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C7032C"/>
    <w:pPr>
      <w:spacing w:after="120"/>
    </w:pPr>
  </w:style>
  <w:style w:type="character" w:customStyle="1" w:styleId="a4">
    <w:name w:val="Основной текст Знак"/>
    <w:basedOn w:val="a0"/>
    <w:link w:val="a3"/>
    <w:rsid w:val="00C70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032C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7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950F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AA52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52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02FB6"/>
    <w:rPr>
      <w:color w:val="0000FF"/>
      <w:u w:val="single"/>
    </w:rPr>
  </w:style>
  <w:style w:type="character" w:styleId="a9">
    <w:name w:val="Strong"/>
    <w:basedOn w:val="a0"/>
    <w:uiPriority w:val="22"/>
    <w:qFormat/>
    <w:rsid w:val="00502F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2B4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300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00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742B4D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742B4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D448B1"/>
    <w:pPr>
      <w:widowControl/>
      <w:autoSpaceDE/>
      <w:autoSpaceDN/>
      <w:adjustRightInd/>
      <w:spacing w:after="0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448B1"/>
    <w:pPr>
      <w:tabs>
        <w:tab w:val="right" w:leader="dot" w:pos="9356"/>
      </w:tabs>
      <w:spacing w:after="100"/>
      <w:ind w:right="1417" w:firstLine="0"/>
    </w:pPr>
  </w:style>
  <w:style w:type="paragraph" w:styleId="af1">
    <w:name w:val="Balloon Text"/>
    <w:basedOn w:val="a"/>
    <w:link w:val="af2"/>
    <w:uiPriority w:val="99"/>
    <w:semiHidden/>
    <w:unhideWhenUsed/>
    <w:rsid w:val="00D4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B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2B4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8">
    <w:name w:val="heading 8"/>
    <w:basedOn w:val="a"/>
    <w:next w:val="a"/>
    <w:link w:val="80"/>
    <w:qFormat/>
    <w:rsid w:val="00C7032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703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7032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2C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C7032C"/>
    <w:pPr>
      <w:spacing w:after="120"/>
    </w:pPr>
  </w:style>
  <w:style w:type="character" w:customStyle="1" w:styleId="a4">
    <w:name w:val="Основной текст Знак"/>
    <w:basedOn w:val="a0"/>
    <w:link w:val="a3"/>
    <w:rsid w:val="00C70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032C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C7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950F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AA52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52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02FB6"/>
    <w:rPr>
      <w:color w:val="0000FF"/>
      <w:u w:val="single"/>
    </w:rPr>
  </w:style>
  <w:style w:type="character" w:styleId="a9">
    <w:name w:val="Strong"/>
    <w:basedOn w:val="a0"/>
    <w:uiPriority w:val="22"/>
    <w:qFormat/>
    <w:rsid w:val="00502F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2B4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300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00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742B4D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742B4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D448B1"/>
    <w:pPr>
      <w:widowControl/>
      <w:autoSpaceDE/>
      <w:autoSpaceDN/>
      <w:adjustRightInd/>
      <w:spacing w:after="0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448B1"/>
    <w:pPr>
      <w:tabs>
        <w:tab w:val="right" w:leader="dot" w:pos="9356"/>
      </w:tabs>
      <w:spacing w:after="100"/>
      <w:ind w:right="1417" w:firstLine="0"/>
    </w:pPr>
  </w:style>
  <w:style w:type="paragraph" w:styleId="af1">
    <w:name w:val="Balloon Text"/>
    <w:basedOn w:val="a"/>
    <w:link w:val="af2"/>
    <w:uiPriority w:val="99"/>
    <w:semiHidden/>
    <w:unhideWhenUsed/>
    <w:rsid w:val="00D4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71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1325F-171F-447A-BE0A-82DC211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3081</Words>
  <Characters>18460</Characters>
  <Application>Microsoft Office Word</Application>
  <DocSecurity>0</DocSecurity>
  <Lines>450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Pengo</cp:lastModifiedBy>
  <cp:revision>2</cp:revision>
  <cp:lastPrinted>2015-06-08T15:03:00Z</cp:lastPrinted>
  <dcterms:created xsi:type="dcterms:W3CDTF">2023-06-05T15:18:00Z</dcterms:created>
  <dcterms:modified xsi:type="dcterms:W3CDTF">2023-06-05T15:18:00Z</dcterms:modified>
</cp:coreProperties>
</file>